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B0B" w:rsidRPr="00C42CF3" w:rsidRDefault="00AF4B0B" w:rsidP="00C42CF3">
      <w:pPr>
        <w:pStyle w:val="Nzev"/>
      </w:pPr>
      <w:r w:rsidRPr="00C42CF3">
        <w:t>smlouv</w:t>
      </w:r>
      <w:r w:rsidR="00072477">
        <w:t>a</w:t>
      </w:r>
      <w:r w:rsidRPr="00C42CF3">
        <w:t xml:space="preserve"> o dílo</w:t>
      </w:r>
      <w:r w:rsidR="007158A5" w:rsidRPr="00C42CF3">
        <w:t xml:space="preserve"> </w:t>
      </w:r>
    </w:p>
    <w:p w:rsidR="00A56A3F" w:rsidRDefault="00A56A3F" w:rsidP="00707341">
      <w:pPr>
        <w:pStyle w:val="Zkladntext-sted"/>
      </w:pPr>
    </w:p>
    <w:p w:rsidR="009910E5" w:rsidRDefault="009910E5" w:rsidP="00707341">
      <w:pPr>
        <w:pStyle w:val="Zkladntext-sted"/>
      </w:pPr>
      <w:r w:rsidRPr="00E816B3">
        <w:t xml:space="preserve">dle § </w:t>
      </w:r>
      <w:smartTag w:uri="urn:schemas-microsoft-com:office:smarttags" w:element="metricconverter">
        <w:smartTagPr>
          <w:attr w:name="ProductID" w:val="2586 a"/>
        </w:smartTagPr>
        <w:r w:rsidRPr="00E816B3">
          <w:t>2586 a</w:t>
        </w:r>
      </w:smartTag>
      <w:r w:rsidRPr="00E816B3">
        <w:t xml:space="preserve"> násl. zákona č. 89/2012 Sb., občanský zákoník</w:t>
      </w:r>
      <w:r w:rsidR="00904350">
        <w:t>,</w:t>
      </w:r>
      <w:r w:rsidRPr="00E816B3">
        <w:t xml:space="preserve"> ve znění pozdějších předpisů</w:t>
      </w:r>
    </w:p>
    <w:p w:rsidR="009910E5" w:rsidRDefault="009910E5" w:rsidP="00A56A3F">
      <w:pPr>
        <w:pStyle w:val="Zkladntextodsazen2"/>
        <w:ind w:left="0" w:firstLine="0"/>
      </w:pPr>
    </w:p>
    <w:p w:rsidR="00A56A3F" w:rsidRDefault="00A56A3F" w:rsidP="00A56A3F">
      <w:pPr>
        <w:pStyle w:val="Zkladntextodsazen2"/>
        <w:ind w:left="0" w:firstLine="0"/>
      </w:pPr>
      <w:r>
        <w:t>Číslo objednatele:</w:t>
      </w:r>
      <w:r w:rsidR="00072477" w:rsidRPr="00072477">
        <w:t xml:space="preserve"> </w:t>
      </w:r>
      <w:r w:rsidR="0014166C" w:rsidRPr="0014166C">
        <w:rPr>
          <w:highlight w:val="lightGray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0" w:name="Text29"/>
      <w:r w:rsidR="0014166C" w:rsidRPr="0014166C">
        <w:rPr>
          <w:highlight w:val="lightGray"/>
        </w:rPr>
        <w:instrText xml:space="preserve"> FORMTEXT </w:instrText>
      </w:r>
      <w:r w:rsidR="0014166C" w:rsidRPr="0014166C">
        <w:rPr>
          <w:highlight w:val="lightGray"/>
        </w:rPr>
      </w:r>
      <w:r w:rsidR="0014166C" w:rsidRPr="0014166C">
        <w:rPr>
          <w:highlight w:val="lightGray"/>
        </w:rPr>
        <w:fldChar w:fldCharType="separate"/>
      </w:r>
      <w:bookmarkStart w:id="1" w:name="_GoBack"/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bookmarkEnd w:id="1"/>
      <w:r w:rsidR="0014166C" w:rsidRPr="0014166C">
        <w:rPr>
          <w:highlight w:val="lightGray"/>
        </w:rPr>
        <w:fldChar w:fldCharType="end"/>
      </w:r>
      <w:bookmarkEnd w:id="0"/>
      <w:r>
        <w:tab/>
      </w:r>
    </w:p>
    <w:p w:rsidR="00A56A3F" w:rsidRPr="0014166C" w:rsidRDefault="00A56A3F" w:rsidP="0014166C">
      <w:pPr>
        <w:pStyle w:val="Zkladntext-sted"/>
        <w:tabs>
          <w:tab w:val="left" w:pos="1701"/>
        </w:tabs>
        <w:jc w:val="both"/>
        <w:rPr>
          <w:rFonts w:eastAsia="Arial Unicode MS" w:cs="Arial Unicode MS"/>
          <w:noProof/>
        </w:rPr>
      </w:pPr>
      <w:r>
        <w:t>Číslo zhotovitele:</w:t>
      </w:r>
      <w:r w:rsidR="0014166C">
        <w:t xml:space="preserve">  </w:t>
      </w:r>
      <w:r w:rsidR="0014166C" w:rsidRPr="0014166C">
        <w:rPr>
          <w:highlight w:val="lightGray"/>
        </w:rPr>
        <w:fldChar w:fldCharType="begin">
          <w:ffData>
            <w:name w:val="Text30"/>
            <w:enabled/>
            <w:calcOnExit w:val="0"/>
            <w:textInput/>
          </w:ffData>
        </w:fldChar>
      </w:r>
      <w:bookmarkStart w:id="2" w:name="Text30"/>
      <w:r w:rsidR="0014166C" w:rsidRPr="0014166C">
        <w:rPr>
          <w:highlight w:val="lightGray"/>
        </w:rPr>
        <w:instrText xml:space="preserve"> FORMTEXT </w:instrText>
      </w:r>
      <w:r w:rsidR="0014166C" w:rsidRPr="0014166C">
        <w:rPr>
          <w:highlight w:val="lightGray"/>
        </w:rPr>
      </w:r>
      <w:r w:rsidR="0014166C" w:rsidRPr="0014166C">
        <w:rPr>
          <w:highlight w:val="lightGray"/>
        </w:rPr>
        <w:fldChar w:fldCharType="separate"/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highlight w:val="lightGray"/>
        </w:rPr>
        <w:fldChar w:fldCharType="end"/>
      </w:r>
      <w:bookmarkEnd w:id="2"/>
      <w:r w:rsidR="0014166C" w:rsidRPr="0014166C">
        <w:rPr>
          <w:rFonts w:eastAsia="Arial Unicode MS" w:cs="Arial Unicode MS"/>
          <w:noProof/>
        </w:rPr>
        <w:t xml:space="preserve">    </w:t>
      </w:r>
    </w:p>
    <w:p w:rsidR="00487386" w:rsidRDefault="00487386" w:rsidP="00650308">
      <w:pPr>
        <w:pStyle w:val="Zkladntext-sted"/>
        <w:jc w:val="both"/>
      </w:pPr>
    </w:p>
    <w:p w:rsidR="00A56A3F" w:rsidRDefault="00A56A3F" w:rsidP="0069310B">
      <w:pPr>
        <w:pStyle w:val="Nadpis1"/>
      </w:pPr>
      <w:r>
        <w:t>Smluvní strany</w:t>
      </w:r>
    </w:p>
    <w:p w:rsidR="00AF4B0B" w:rsidRPr="00C42CF3" w:rsidRDefault="00AF4B0B" w:rsidP="00A56A3F">
      <w:pPr>
        <w:pStyle w:val="Nadpis2"/>
        <w:rPr>
          <w:u w:val="none"/>
        </w:rPr>
      </w:pPr>
      <w:r w:rsidRPr="00C42CF3">
        <w:rPr>
          <w:u w:val="none"/>
        </w:rPr>
        <w:t>Objednatel:</w:t>
      </w:r>
    </w:p>
    <w:p w:rsidR="00AF4B0B" w:rsidRDefault="00AF4B0B" w:rsidP="00E816B3">
      <w:pPr>
        <w:pStyle w:val="Zkladntextodsazen2"/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  <w:t>MĚSTO UHERSKÝ BROD</w:t>
      </w:r>
    </w:p>
    <w:p w:rsidR="00AF4B0B" w:rsidRDefault="00AF4B0B" w:rsidP="00E816B3">
      <w:pPr>
        <w:pStyle w:val="Zkladntextodsazen2"/>
      </w:pPr>
      <w:r>
        <w:t xml:space="preserve">                                               </w:t>
      </w:r>
      <w:r>
        <w:tab/>
        <w:t>688 01 Uherský Brod, Masarykovo nám. 100</w:t>
      </w:r>
    </w:p>
    <w:p w:rsidR="00AF4B0B" w:rsidRDefault="00AF4B0B" w:rsidP="00E816B3">
      <w:pPr>
        <w:pStyle w:val="Zkladntextodsazen2"/>
      </w:pPr>
      <w:r>
        <w:t xml:space="preserve">Zastoupeno:                      </w:t>
      </w:r>
      <w:r>
        <w:tab/>
      </w:r>
      <w:r w:rsidR="00665203">
        <w:t xml:space="preserve">Ing. </w:t>
      </w:r>
      <w:r w:rsidR="00487386">
        <w:t>Ferdinandem Kubáníkem</w:t>
      </w:r>
      <w:r>
        <w:t>, starostou</w:t>
      </w:r>
    </w:p>
    <w:p w:rsidR="00AF4B0B" w:rsidRDefault="00AF4B0B" w:rsidP="00E816B3">
      <w:pPr>
        <w:pStyle w:val="Zkladntextodsazen2"/>
      </w:pPr>
      <w:r>
        <w:t xml:space="preserve">Ve věcech stavby je oprávněn jednat:     </w:t>
      </w:r>
      <w:r>
        <w:tab/>
      </w:r>
      <w:r>
        <w:tab/>
      </w:r>
    </w:p>
    <w:p w:rsidR="00AF4B0B" w:rsidRDefault="00AF4B0B" w:rsidP="00E816B3">
      <w:pPr>
        <w:pStyle w:val="Zkladntextodsazen2"/>
      </w:pPr>
      <w:r>
        <w:tab/>
      </w:r>
      <w:r>
        <w:tab/>
      </w:r>
      <w:r>
        <w:tab/>
      </w:r>
      <w:r>
        <w:tab/>
        <w:t xml:space="preserve">Odbor rozvoje města, </w:t>
      </w:r>
      <w:r w:rsidR="00095BBF">
        <w:t>O</w:t>
      </w:r>
      <w:r>
        <w:t>ddělení investic</w:t>
      </w:r>
      <w:r w:rsidR="00C97439">
        <w:t>,</w:t>
      </w:r>
      <w:r>
        <w:t xml:space="preserve"> </w:t>
      </w:r>
    </w:p>
    <w:p w:rsidR="00AF4B0B" w:rsidRDefault="00AF4B0B" w:rsidP="00E816B3">
      <w:pPr>
        <w:pStyle w:val="Zkladntextodsazen2"/>
      </w:pPr>
      <w:r>
        <w:tab/>
      </w:r>
      <w:r>
        <w:tab/>
      </w:r>
      <w:r>
        <w:tab/>
      </w:r>
      <w:r>
        <w:tab/>
        <w:t>Ing. Robert</w:t>
      </w:r>
      <w:r w:rsidR="00453502">
        <w:t xml:space="preserve"> Vráblík, Libor Obadal</w:t>
      </w:r>
    </w:p>
    <w:p w:rsidR="00AF4B0B" w:rsidRDefault="00AF4B0B" w:rsidP="00E816B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AF4B0B" w:rsidRDefault="00AF4B0B" w:rsidP="00E816B3">
      <w:pPr>
        <w:pStyle w:val="Zkladntextodsazen2"/>
      </w:pPr>
      <w:r>
        <w:t xml:space="preserve">DIČ:                                </w:t>
      </w:r>
      <w:r>
        <w:tab/>
        <w:t xml:space="preserve">CZ 00291463 </w:t>
      </w:r>
    </w:p>
    <w:p w:rsidR="00AF4B0B" w:rsidRDefault="00AF4B0B" w:rsidP="00E816B3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  <w:t>ČS</w:t>
      </w:r>
      <w:r w:rsidR="002C5865">
        <w:t>,</w:t>
      </w:r>
      <w:r>
        <w:t xml:space="preserve"> a.</w:t>
      </w:r>
      <w:r w:rsidR="002C5865">
        <w:t xml:space="preserve"> </w:t>
      </w:r>
      <w:r>
        <w:t>s., pob</w:t>
      </w:r>
      <w:r w:rsidR="00095BBF">
        <w:t>očka</w:t>
      </w:r>
      <w:r>
        <w:t xml:space="preserve"> Uherský Brod</w:t>
      </w:r>
    </w:p>
    <w:p w:rsidR="00AF4B0B" w:rsidRDefault="00736E65" w:rsidP="00E816B3">
      <w:pPr>
        <w:pStyle w:val="Zkladntextodsazen2"/>
      </w:pPr>
      <w:r>
        <w:t>Č</w:t>
      </w:r>
      <w:r w:rsidR="00095BBF">
        <w:t>íslo</w:t>
      </w:r>
      <w:r w:rsidR="007746A1">
        <w:t xml:space="preserve"> </w:t>
      </w:r>
      <w:r w:rsidR="00AF4B0B">
        <w:t xml:space="preserve">účtu:                              </w:t>
      </w:r>
      <w:r w:rsidR="00AF4B0B">
        <w:tab/>
        <w:t>4204852/0800, úvěrový účet 3348512/0800</w:t>
      </w:r>
    </w:p>
    <w:p w:rsidR="00AF4B0B" w:rsidRDefault="00AF4B0B" w:rsidP="00E816B3">
      <w:pPr>
        <w:pStyle w:val="Zkladntextodsazen2"/>
      </w:pPr>
    </w:p>
    <w:p w:rsidR="00AF4B0B" w:rsidRPr="00C42CF3" w:rsidRDefault="00AF4B0B" w:rsidP="00A56A3F">
      <w:pPr>
        <w:pStyle w:val="Nadpis2"/>
        <w:rPr>
          <w:u w:val="none"/>
        </w:rPr>
      </w:pPr>
      <w:r w:rsidRPr="00C42CF3">
        <w:rPr>
          <w:u w:val="none"/>
        </w:rPr>
        <w:t>Zhotovitel:</w:t>
      </w:r>
    </w:p>
    <w:p w:rsidR="002C5865" w:rsidRDefault="00AF4B0B" w:rsidP="002C5865">
      <w:pPr>
        <w:pStyle w:val="Zkladntextodsazen2"/>
      </w:pPr>
      <w:r>
        <w:t xml:space="preserve">    </w:t>
      </w:r>
      <w:r>
        <w:tab/>
      </w:r>
      <w:bookmarkStart w:id="3" w:name="Text47"/>
      <w:r>
        <w:tab/>
      </w:r>
      <w:r>
        <w:tab/>
      </w:r>
      <w:r>
        <w:tab/>
      </w:r>
      <w:bookmarkEnd w:id="3"/>
      <w:r w:rsidR="002C5865">
        <w:t xml:space="preserve">    </w:t>
      </w:r>
      <w:r w:rsidR="002C5865">
        <w:tab/>
      </w:r>
      <w:r w:rsidR="002C5865">
        <w:tab/>
      </w:r>
      <w:r w:rsidR="002C5865">
        <w:tab/>
      </w:r>
      <w:r w:rsidR="002C5865">
        <w:tab/>
      </w:r>
      <w:bookmarkStart w:id="4" w:name="Text3"/>
      <w:r w:rsidR="002C5865">
        <w:tab/>
      </w:r>
      <w:bookmarkEnd w:id="4"/>
      <w:r w:rsidR="0014166C" w:rsidRPr="0014166C">
        <w:rPr>
          <w:highlight w:val="lightGray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="0014166C" w:rsidRPr="0014166C">
        <w:rPr>
          <w:highlight w:val="lightGray"/>
        </w:rPr>
        <w:instrText xml:space="preserve"> FORMTEXT </w:instrText>
      </w:r>
      <w:r w:rsidR="0014166C" w:rsidRPr="0014166C">
        <w:rPr>
          <w:highlight w:val="lightGray"/>
        </w:rPr>
      </w:r>
      <w:r w:rsidR="0014166C" w:rsidRPr="0014166C">
        <w:rPr>
          <w:highlight w:val="lightGray"/>
        </w:rPr>
        <w:fldChar w:fldCharType="separate"/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highlight w:val="lightGray"/>
        </w:rPr>
        <w:fldChar w:fldCharType="end"/>
      </w:r>
    </w:p>
    <w:p w:rsidR="002C5865" w:rsidRDefault="002C5865" w:rsidP="002C5865">
      <w:pPr>
        <w:pStyle w:val="Zkladntextodsazen2"/>
      </w:pPr>
      <w:r>
        <w:t>se sídlem:</w:t>
      </w:r>
      <w:r>
        <w:tab/>
      </w:r>
      <w:r>
        <w:tab/>
      </w:r>
      <w:r w:rsidR="0014166C" w:rsidRPr="0014166C">
        <w:rPr>
          <w:highlight w:val="lightGray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="0014166C" w:rsidRPr="0014166C">
        <w:rPr>
          <w:highlight w:val="lightGray"/>
        </w:rPr>
        <w:instrText xml:space="preserve"> FORMTEXT </w:instrText>
      </w:r>
      <w:r w:rsidR="0014166C" w:rsidRPr="0014166C">
        <w:rPr>
          <w:highlight w:val="lightGray"/>
        </w:rPr>
      </w:r>
      <w:r w:rsidR="0014166C" w:rsidRPr="0014166C">
        <w:rPr>
          <w:highlight w:val="lightGray"/>
        </w:rPr>
        <w:fldChar w:fldCharType="separate"/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highlight w:val="lightGray"/>
        </w:rPr>
        <w:fldChar w:fldCharType="end"/>
      </w:r>
    </w:p>
    <w:p w:rsidR="002C5865" w:rsidRDefault="002C5865" w:rsidP="002C5865">
      <w:pPr>
        <w:pStyle w:val="Zkladntextodsazen2"/>
      </w:pPr>
      <w:r>
        <w:t>Adresa provozovny:</w:t>
      </w:r>
      <w:r>
        <w:tab/>
      </w:r>
      <w:r w:rsidR="0014166C" w:rsidRPr="0014166C">
        <w:rPr>
          <w:highlight w:val="lightGray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="0014166C" w:rsidRPr="0014166C">
        <w:rPr>
          <w:highlight w:val="lightGray"/>
        </w:rPr>
        <w:instrText xml:space="preserve"> FORMTEXT </w:instrText>
      </w:r>
      <w:r w:rsidR="0014166C" w:rsidRPr="0014166C">
        <w:rPr>
          <w:highlight w:val="lightGray"/>
        </w:rPr>
      </w:r>
      <w:r w:rsidR="0014166C" w:rsidRPr="0014166C">
        <w:rPr>
          <w:highlight w:val="lightGray"/>
        </w:rPr>
        <w:fldChar w:fldCharType="separate"/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highlight w:val="lightGray"/>
        </w:rPr>
        <w:fldChar w:fldCharType="end"/>
      </w:r>
    </w:p>
    <w:p w:rsidR="002C5865" w:rsidRDefault="002C5865" w:rsidP="002C5865">
      <w:pPr>
        <w:pStyle w:val="Zkladntextodsazen2"/>
      </w:pPr>
      <w:r>
        <w:t>Zastoupen:</w:t>
      </w:r>
      <w:r>
        <w:tab/>
      </w:r>
      <w:bookmarkStart w:id="5" w:name="Text40"/>
      <w:r>
        <w:tab/>
      </w:r>
      <w:bookmarkEnd w:id="5"/>
      <w:r w:rsidR="0014166C" w:rsidRPr="0014166C">
        <w:rPr>
          <w:highlight w:val="lightGray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="0014166C" w:rsidRPr="0014166C">
        <w:rPr>
          <w:highlight w:val="lightGray"/>
        </w:rPr>
        <w:instrText xml:space="preserve"> FORMTEXT </w:instrText>
      </w:r>
      <w:r w:rsidR="0014166C" w:rsidRPr="0014166C">
        <w:rPr>
          <w:highlight w:val="lightGray"/>
        </w:rPr>
      </w:r>
      <w:r w:rsidR="0014166C" w:rsidRPr="0014166C">
        <w:rPr>
          <w:highlight w:val="lightGray"/>
        </w:rPr>
        <w:fldChar w:fldCharType="separate"/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highlight w:val="lightGray"/>
        </w:rPr>
        <w:fldChar w:fldCharType="end"/>
      </w:r>
      <w:r>
        <w:t xml:space="preserve"> </w:t>
      </w:r>
    </w:p>
    <w:p w:rsidR="002C5865" w:rsidRDefault="002C5865" w:rsidP="002C5865">
      <w:pPr>
        <w:pStyle w:val="Zkladntextodsazen2"/>
      </w:pPr>
      <w:r>
        <w:t>Zapsaný v</w:t>
      </w:r>
      <w:bookmarkStart w:id="6" w:name="Text48"/>
      <w:r>
        <w:t xml:space="preserve">e veřejném </w:t>
      </w:r>
      <w:bookmarkEnd w:id="6"/>
      <w:r w:rsidR="0014166C" w:rsidRPr="0014166C">
        <w:rPr>
          <w:highlight w:val="lightGray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="0014166C" w:rsidRPr="0014166C">
        <w:rPr>
          <w:highlight w:val="lightGray"/>
        </w:rPr>
        <w:instrText xml:space="preserve"> FORMTEXT </w:instrText>
      </w:r>
      <w:r w:rsidR="0014166C" w:rsidRPr="0014166C">
        <w:rPr>
          <w:highlight w:val="lightGray"/>
        </w:rPr>
      </w:r>
      <w:r w:rsidR="0014166C" w:rsidRPr="0014166C">
        <w:rPr>
          <w:highlight w:val="lightGray"/>
        </w:rPr>
        <w:fldChar w:fldCharType="separate"/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highlight w:val="lightGray"/>
        </w:rPr>
        <w:fldChar w:fldCharType="end"/>
      </w:r>
      <w:r>
        <w:t xml:space="preserve"> rejstříku vedeném </w:t>
      </w:r>
      <w:r w:rsidR="0014166C" w:rsidRPr="0014166C">
        <w:rPr>
          <w:highlight w:val="lightGray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="0014166C" w:rsidRPr="0014166C">
        <w:rPr>
          <w:highlight w:val="lightGray"/>
        </w:rPr>
        <w:instrText xml:space="preserve"> FORMTEXT </w:instrText>
      </w:r>
      <w:r w:rsidR="0014166C" w:rsidRPr="0014166C">
        <w:rPr>
          <w:highlight w:val="lightGray"/>
        </w:rPr>
      </w:r>
      <w:r w:rsidR="0014166C" w:rsidRPr="0014166C">
        <w:rPr>
          <w:highlight w:val="lightGray"/>
        </w:rPr>
        <w:fldChar w:fldCharType="separate"/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highlight w:val="lightGray"/>
        </w:rPr>
        <w:fldChar w:fldCharType="end"/>
      </w:r>
      <w:r>
        <w:t xml:space="preserve"> nebo jiné evidenci </w:t>
      </w:r>
    </w:p>
    <w:p w:rsidR="002C5865" w:rsidRDefault="002C5865" w:rsidP="002C5865">
      <w:pPr>
        <w:pStyle w:val="Zkladntextodsazen2"/>
      </w:pPr>
      <w:r>
        <w:t>Zástupce ve věcech stavby:</w:t>
      </w:r>
      <w:r>
        <w:tab/>
      </w:r>
      <w:r w:rsidR="0014166C" w:rsidRPr="0014166C">
        <w:rPr>
          <w:highlight w:val="lightGray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="0014166C" w:rsidRPr="0014166C">
        <w:rPr>
          <w:highlight w:val="lightGray"/>
        </w:rPr>
        <w:instrText xml:space="preserve"> FORMTEXT </w:instrText>
      </w:r>
      <w:r w:rsidR="0014166C" w:rsidRPr="0014166C">
        <w:rPr>
          <w:highlight w:val="lightGray"/>
        </w:rPr>
      </w:r>
      <w:r w:rsidR="0014166C" w:rsidRPr="0014166C">
        <w:rPr>
          <w:highlight w:val="lightGray"/>
        </w:rPr>
        <w:fldChar w:fldCharType="separate"/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highlight w:val="lightGray"/>
        </w:rPr>
        <w:fldChar w:fldCharType="end"/>
      </w:r>
    </w:p>
    <w:p w:rsidR="002C5865" w:rsidRDefault="002C5865" w:rsidP="002C5865">
      <w:pPr>
        <w:pStyle w:val="Zkladntextodsazen2"/>
      </w:pPr>
      <w:r>
        <w:t>Kontakt – tel., email:</w:t>
      </w:r>
      <w:r>
        <w:tab/>
      </w:r>
      <w:r w:rsidR="0014166C" w:rsidRPr="0014166C">
        <w:rPr>
          <w:highlight w:val="lightGray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="0014166C" w:rsidRPr="0014166C">
        <w:rPr>
          <w:highlight w:val="lightGray"/>
        </w:rPr>
        <w:instrText xml:space="preserve"> FORMTEXT </w:instrText>
      </w:r>
      <w:r w:rsidR="0014166C" w:rsidRPr="0014166C">
        <w:rPr>
          <w:highlight w:val="lightGray"/>
        </w:rPr>
      </w:r>
      <w:r w:rsidR="0014166C" w:rsidRPr="0014166C">
        <w:rPr>
          <w:highlight w:val="lightGray"/>
        </w:rPr>
        <w:fldChar w:fldCharType="separate"/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highlight w:val="lightGray"/>
        </w:rPr>
        <w:fldChar w:fldCharType="end"/>
      </w:r>
    </w:p>
    <w:p w:rsidR="0014166C" w:rsidRDefault="002C5865" w:rsidP="002C5865">
      <w:pPr>
        <w:pStyle w:val="Zkladntextodsazen2"/>
      </w:pPr>
      <w:r>
        <w:t xml:space="preserve">IČ:                              </w:t>
      </w:r>
      <w:r>
        <w:tab/>
      </w:r>
      <w:r w:rsidR="0014166C" w:rsidRPr="0014166C">
        <w:rPr>
          <w:highlight w:val="lightGray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="0014166C" w:rsidRPr="0014166C">
        <w:rPr>
          <w:highlight w:val="lightGray"/>
        </w:rPr>
        <w:instrText xml:space="preserve"> FORMTEXT </w:instrText>
      </w:r>
      <w:r w:rsidR="0014166C" w:rsidRPr="0014166C">
        <w:rPr>
          <w:highlight w:val="lightGray"/>
        </w:rPr>
      </w:r>
      <w:r w:rsidR="0014166C" w:rsidRPr="0014166C">
        <w:rPr>
          <w:highlight w:val="lightGray"/>
        </w:rPr>
        <w:fldChar w:fldCharType="separate"/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highlight w:val="lightGray"/>
        </w:rPr>
        <w:fldChar w:fldCharType="end"/>
      </w:r>
    </w:p>
    <w:p w:rsidR="002C5865" w:rsidRDefault="002C5865" w:rsidP="002C5865">
      <w:pPr>
        <w:pStyle w:val="Zkladntextodsazen2"/>
      </w:pPr>
      <w:r>
        <w:t xml:space="preserve">DIČ:                               </w:t>
      </w:r>
      <w:r>
        <w:tab/>
      </w:r>
      <w:r w:rsidR="0014166C" w:rsidRPr="0014166C">
        <w:rPr>
          <w:highlight w:val="lightGray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="0014166C" w:rsidRPr="0014166C">
        <w:rPr>
          <w:highlight w:val="lightGray"/>
        </w:rPr>
        <w:instrText xml:space="preserve"> FORMTEXT </w:instrText>
      </w:r>
      <w:r w:rsidR="0014166C" w:rsidRPr="0014166C">
        <w:rPr>
          <w:highlight w:val="lightGray"/>
        </w:rPr>
      </w:r>
      <w:r w:rsidR="0014166C" w:rsidRPr="0014166C">
        <w:rPr>
          <w:highlight w:val="lightGray"/>
        </w:rPr>
        <w:fldChar w:fldCharType="separate"/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highlight w:val="lightGray"/>
        </w:rPr>
        <w:fldChar w:fldCharType="end"/>
      </w:r>
    </w:p>
    <w:p w:rsidR="002C5865" w:rsidRDefault="002C5865" w:rsidP="002C5865">
      <w:pPr>
        <w:pStyle w:val="Zkladntextodsazen2"/>
      </w:pPr>
      <w:r>
        <w:t xml:space="preserve">Bankovní spojení:                  </w:t>
      </w:r>
      <w:r>
        <w:tab/>
      </w:r>
      <w:r w:rsidR="0014166C" w:rsidRPr="0014166C">
        <w:rPr>
          <w:highlight w:val="lightGray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="0014166C" w:rsidRPr="0014166C">
        <w:rPr>
          <w:highlight w:val="lightGray"/>
        </w:rPr>
        <w:instrText xml:space="preserve"> FORMTEXT </w:instrText>
      </w:r>
      <w:r w:rsidR="0014166C" w:rsidRPr="0014166C">
        <w:rPr>
          <w:highlight w:val="lightGray"/>
        </w:rPr>
      </w:r>
      <w:r w:rsidR="0014166C" w:rsidRPr="0014166C">
        <w:rPr>
          <w:highlight w:val="lightGray"/>
        </w:rPr>
        <w:fldChar w:fldCharType="separate"/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highlight w:val="lightGray"/>
        </w:rPr>
        <w:fldChar w:fldCharType="end"/>
      </w:r>
    </w:p>
    <w:p w:rsidR="002C5865" w:rsidRDefault="002C5865" w:rsidP="002C5865">
      <w:pPr>
        <w:pStyle w:val="Zkladntextodsazen2"/>
      </w:pPr>
      <w:r>
        <w:t xml:space="preserve">Číslo účtu:                             </w:t>
      </w:r>
      <w:r>
        <w:tab/>
      </w:r>
      <w:r w:rsidR="0014166C" w:rsidRPr="0014166C">
        <w:rPr>
          <w:highlight w:val="lightGray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="0014166C" w:rsidRPr="0014166C">
        <w:rPr>
          <w:highlight w:val="lightGray"/>
        </w:rPr>
        <w:instrText xml:space="preserve"> FORMTEXT </w:instrText>
      </w:r>
      <w:r w:rsidR="0014166C" w:rsidRPr="0014166C">
        <w:rPr>
          <w:highlight w:val="lightGray"/>
        </w:rPr>
      </w:r>
      <w:r w:rsidR="0014166C" w:rsidRPr="0014166C">
        <w:rPr>
          <w:highlight w:val="lightGray"/>
        </w:rPr>
        <w:fldChar w:fldCharType="separate"/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noProof/>
          <w:highlight w:val="lightGray"/>
        </w:rPr>
        <w:t> </w:t>
      </w:r>
      <w:r w:rsidR="0014166C" w:rsidRPr="0014166C">
        <w:rPr>
          <w:highlight w:val="lightGray"/>
        </w:rPr>
        <w:fldChar w:fldCharType="end"/>
      </w:r>
    </w:p>
    <w:p w:rsidR="00BD1AC5" w:rsidRDefault="00BD1AC5" w:rsidP="002C5865">
      <w:pPr>
        <w:pStyle w:val="Zkladntextodsazen2"/>
      </w:pPr>
    </w:p>
    <w:p w:rsidR="00BD1AC5" w:rsidRDefault="00BD1AC5" w:rsidP="00E816B3">
      <w:pPr>
        <w:pStyle w:val="Zkladntextodsazen2"/>
      </w:pPr>
    </w:p>
    <w:p w:rsidR="00487386" w:rsidRDefault="00487386" w:rsidP="00E816B3">
      <w:pPr>
        <w:pStyle w:val="Zkladntextodsazen2"/>
      </w:pPr>
    </w:p>
    <w:p w:rsidR="00487386" w:rsidRDefault="00487386" w:rsidP="00E816B3">
      <w:pPr>
        <w:pStyle w:val="Zkladntextodsazen2"/>
      </w:pPr>
    </w:p>
    <w:p w:rsidR="00487386" w:rsidRDefault="00487386" w:rsidP="00E816B3">
      <w:pPr>
        <w:pStyle w:val="Zkladntextodsazen2"/>
      </w:pPr>
    </w:p>
    <w:p w:rsidR="00487386" w:rsidRDefault="00487386" w:rsidP="00E816B3">
      <w:pPr>
        <w:pStyle w:val="Zkladntextodsazen2"/>
      </w:pPr>
    </w:p>
    <w:p w:rsidR="00487386" w:rsidRDefault="00487386" w:rsidP="00E816B3">
      <w:pPr>
        <w:pStyle w:val="Zkladntextodsazen2"/>
      </w:pPr>
    </w:p>
    <w:p w:rsidR="00487386" w:rsidRDefault="00487386" w:rsidP="00E816B3">
      <w:pPr>
        <w:pStyle w:val="Zkladntextodsazen2"/>
      </w:pPr>
    </w:p>
    <w:p w:rsidR="00AF4B0B" w:rsidRDefault="00A56A3F" w:rsidP="0069310B">
      <w:pPr>
        <w:pStyle w:val="Nadpis1"/>
      </w:pPr>
      <w:r>
        <w:lastRenderedPageBreak/>
        <w:t>Preambule, v</w:t>
      </w:r>
      <w:r w:rsidR="00AF4B0B">
        <w:t>ýchozí podklady a údaje, účel smlouvy</w:t>
      </w:r>
    </w:p>
    <w:p w:rsidR="00AF4B0B" w:rsidRPr="00C42CF3" w:rsidRDefault="00AF4B0B">
      <w:pPr>
        <w:pStyle w:val="Nadpis2"/>
        <w:rPr>
          <w:u w:val="none"/>
        </w:rPr>
      </w:pPr>
      <w:r w:rsidRPr="00C42CF3">
        <w:rPr>
          <w:u w:val="none"/>
        </w:rPr>
        <w:t>Závazek provést dílo na svůj náklad a na svou odpovědnost</w:t>
      </w:r>
    </w:p>
    <w:p w:rsidR="00AF4B0B" w:rsidRDefault="00AF4B0B" w:rsidP="002C5865">
      <w:pPr>
        <w:pStyle w:val="Zkladntext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:rsidR="00AF4B0B" w:rsidRDefault="00AF4B0B" w:rsidP="002C5865"/>
    <w:p w:rsidR="00AF4B0B" w:rsidRPr="00C42CF3" w:rsidRDefault="00AF4B0B" w:rsidP="002C5865">
      <w:pPr>
        <w:pStyle w:val="Nadpis2"/>
        <w:rPr>
          <w:u w:val="none"/>
        </w:rPr>
      </w:pPr>
      <w:r w:rsidRPr="00C42CF3">
        <w:rPr>
          <w:u w:val="none"/>
        </w:rPr>
        <w:t>Výchozí podklady</w:t>
      </w:r>
    </w:p>
    <w:p w:rsidR="00A56A3F" w:rsidRPr="00A56A3F" w:rsidRDefault="00A56A3F" w:rsidP="002C5865">
      <w:pPr>
        <w:pStyle w:val="Nadpis2"/>
        <w:numPr>
          <w:ilvl w:val="0"/>
          <w:numId w:val="0"/>
        </w:numPr>
        <w:rPr>
          <w:sz w:val="20"/>
          <w:u w:val="none"/>
        </w:rPr>
      </w:pPr>
      <w:bookmarkStart w:id="7" w:name="_Ref283561001"/>
      <w:r w:rsidRPr="00A56A3F">
        <w:rPr>
          <w:sz w:val="20"/>
          <w:u w:val="none"/>
        </w:rPr>
        <w:t xml:space="preserve">Podkladem k uzavření této smlouvy je nabídka zhotovitele ze dne </w:t>
      </w:r>
      <w:r w:rsidR="0014166C" w:rsidRPr="0014166C">
        <w:rPr>
          <w:highlight w:val="lightGray"/>
          <w:u w:val="none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="0014166C" w:rsidRPr="0014166C">
        <w:rPr>
          <w:highlight w:val="lightGray"/>
          <w:u w:val="none"/>
        </w:rPr>
        <w:instrText xml:space="preserve"> FORMTEXT </w:instrText>
      </w:r>
      <w:r w:rsidR="0014166C" w:rsidRPr="0014166C">
        <w:rPr>
          <w:highlight w:val="lightGray"/>
          <w:u w:val="none"/>
        </w:rPr>
      </w:r>
      <w:r w:rsidR="0014166C" w:rsidRPr="0014166C">
        <w:rPr>
          <w:highlight w:val="lightGray"/>
          <w:u w:val="none"/>
        </w:rPr>
        <w:fldChar w:fldCharType="separate"/>
      </w:r>
      <w:r w:rsidR="0014166C" w:rsidRPr="0014166C">
        <w:rPr>
          <w:noProof/>
          <w:highlight w:val="lightGray"/>
          <w:u w:val="none"/>
        </w:rPr>
        <w:t> </w:t>
      </w:r>
      <w:r w:rsidR="0014166C" w:rsidRPr="0014166C">
        <w:rPr>
          <w:noProof/>
          <w:highlight w:val="lightGray"/>
          <w:u w:val="none"/>
        </w:rPr>
        <w:t> </w:t>
      </w:r>
      <w:r w:rsidR="0014166C" w:rsidRPr="0014166C">
        <w:rPr>
          <w:noProof/>
          <w:highlight w:val="lightGray"/>
          <w:u w:val="none"/>
        </w:rPr>
        <w:t> </w:t>
      </w:r>
      <w:r w:rsidR="0014166C" w:rsidRPr="0014166C">
        <w:rPr>
          <w:noProof/>
          <w:highlight w:val="lightGray"/>
          <w:u w:val="none"/>
        </w:rPr>
        <w:t> </w:t>
      </w:r>
      <w:r w:rsidR="0014166C" w:rsidRPr="0014166C">
        <w:rPr>
          <w:noProof/>
          <w:highlight w:val="lightGray"/>
          <w:u w:val="none"/>
        </w:rPr>
        <w:t> </w:t>
      </w:r>
      <w:r w:rsidR="0014166C" w:rsidRPr="0014166C">
        <w:rPr>
          <w:highlight w:val="lightGray"/>
          <w:u w:val="none"/>
        </w:rPr>
        <w:fldChar w:fldCharType="end"/>
      </w:r>
      <w:r w:rsidRPr="00A56A3F">
        <w:rPr>
          <w:sz w:val="20"/>
          <w:u w:val="none"/>
        </w:rPr>
        <w:t xml:space="preserve">, která byla vypracována na základě </w:t>
      </w:r>
      <w:r w:rsidR="002C6369">
        <w:rPr>
          <w:sz w:val="20"/>
          <w:u w:val="none"/>
        </w:rPr>
        <w:t>v</w:t>
      </w:r>
      <w:r w:rsidRPr="00A56A3F">
        <w:rPr>
          <w:sz w:val="20"/>
          <w:u w:val="none"/>
        </w:rPr>
        <w:t>ýzvy objednatele k podání nabídky jako zakázka malého rozsahu na stavební práce.</w:t>
      </w:r>
    </w:p>
    <w:p w:rsidR="00AF4B0B" w:rsidRDefault="00AF4B0B" w:rsidP="002C5865"/>
    <w:p w:rsidR="00AF4B0B" w:rsidRPr="00C42CF3" w:rsidRDefault="00AF4B0B" w:rsidP="002C5865">
      <w:pPr>
        <w:pStyle w:val="Nadpis2"/>
        <w:rPr>
          <w:u w:val="none"/>
        </w:rPr>
      </w:pPr>
      <w:r w:rsidRPr="00C42CF3">
        <w:rPr>
          <w:u w:val="none"/>
        </w:rPr>
        <w:t>Účel smlouvy</w:t>
      </w:r>
      <w:bookmarkEnd w:id="7"/>
    </w:p>
    <w:p w:rsidR="00AF4B0B" w:rsidRDefault="00AF4B0B" w:rsidP="002C5865"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</w:p>
    <w:p w:rsidR="00A56A3F" w:rsidRDefault="00A56A3F" w:rsidP="002C5865"/>
    <w:p w:rsidR="00A56A3F" w:rsidRDefault="00A56A3F" w:rsidP="002C5865">
      <w:pPr>
        <w:pStyle w:val="Nadpis2"/>
        <w:rPr>
          <w:sz w:val="20"/>
          <w:u w:val="none"/>
        </w:rPr>
      </w:pPr>
      <w:r w:rsidRPr="00E816B3">
        <w:rPr>
          <w:sz w:val="20"/>
          <w:u w:val="none"/>
        </w:rPr>
        <w:t>Zhotovitel prohlašuje, že se s rozsahem díla seznámil, že je schopen dílo ve smluvené lhůtě dodat a že veškeré náklady spojené se zhotovením díla jsou zahrnuty v ceně díla.</w:t>
      </w:r>
    </w:p>
    <w:p w:rsidR="00AF4B0B" w:rsidRDefault="00AF4B0B" w:rsidP="002C5865">
      <w:pPr>
        <w:pStyle w:val="Nadpis1"/>
      </w:pPr>
      <w:bookmarkStart w:id="8" w:name="_Ref283560940"/>
      <w:r>
        <w:t>Předmět smlouvy</w:t>
      </w:r>
      <w:bookmarkEnd w:id="8"/>
    </w:p>
    <w:p w:rsidR="00AF4B0B" w:rsidRPr="00C42CF3" w:rsidRDefault="00AF4B0B" w:rsidP="002C5865">
      <w:pPr>
        <w:pStyle w:val="Nadpis2"/>
        <w:rPr>
          <w:u w:val="none"/>
        </w:rPr>
      </w:pPr>
      <w:bookmarkStart w:id="9" w:name="_Ref283560770"/>
      <w:r w:rsidRPr="00C42CF3">
        <w:rPr>
          <w:u w:val="none"/>
        </w:rPr>
        <w:t>Popis předmětu smlouvy</w:t>
      </w:r>
      <w:bookmarkEnd w:id="9"/>
    </w:p>
    <w:p w:rsidR="00AF4B0B" w:rsidRDefault="00AF4B0B" w:rsidP="002C5865"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:rsidR="00AF4B0B" w:rsidRDefault="00AF4B0B"/>
    <w:p w:rsidR="00BD1AC5" w:rsidRDefault="00AF4B0B" w:rsidP="0069310B">
      <w:pPr>
        <w:pStyle w:val="Nadpis7"/>
      </w:pPr>
      <w:r>
        <w:t>Dílem se rozumí zhotovení stav</w:t>
      </w:r>
      <w:r w:rsidR="007420B6">
        <w:t>ebních prací nazvaných</w:t>
      </w:r>
      <w:r>
        <w:t>:</w:t>
      </w:r>
    </w:p>
    <w:p w:rsidR="002C7B6B" w:rsidRPr="002C7B6B" w:rsidRDefault="002C7B6B" w:rsidP="002C7B6B"/>
    <w:p w:rsidR="00487386" w:rsidRPr="00B41676" w:rsidRDefault="00B41676" w:rsidP="00487386">
      <w:pPr>
        <w:jc w:val="center"/>
        <w:rPr>
          <w:b/>
          <w:bCs/>
          <w:sz w:val="26"/>
          <w:szCs w:val="26"/>
        </w:rPr>
      </w:pPr>
      <w:r w:rsidRPr="00B41676">
        <w:rPr>
          <w:b/>
          <w:bCs/>
          <w:sz w:val="26"/>
          <w:szCs w:val="26"/>
        </w:rPr>
        <w:t>Oprava zpevněné plochy – vjezdu, MŠ Mariánské nám., Uherský Brod</w:t>
      </w:r>
    </w:p>
    <w:p w:rsidR="00736E65" w:rsidRDefault="00736E65" w:rsidP="00487386">
      <w:pPr>
        <w:jc w:val="center"/>
      </w:pPr>
    </w:p>
    <w:p w:rsidR="00AF4B0B" w:rsidRDefault="00DD1250" w:rsidP="00BD1AC5">
      <w:r>
        <w:t>(d</w:t>
      </w:r>
      <w:r w:rsidR="00AF4B0B">
        <w:t>ále jen „stavba“</w:t>
      </w:r>
      <w:r>
        <w:t>).</w:t>
      </w:r>
    </w:p>
    <w:p w:rsidR="00660D77" w:rsidRDefault="00660D77" w:rsidP="00BD1AC5"/>
    <w:p w:rsidR="00736E65" w:rsidRDefault="00B41676" w:rsidP="00736E65">
      <w:pPr>
        <w:rPr>
          <w:rFonts w:cs="Arial"/>
        </w:rPr>
      </w:pPr>
      <w:r>
        <w:t>Předmětem díla</w:t>
      </w:r>
      <w:r w:rsidRPr="0089239B">
        <w:t xml:space="preserve"> jsou stavební </w:t>
      </w:r>
      <w:r>
        <w:t xml:space="preserve">práce spočívající v opravě povrchu stávající zpevněné plochy – vjezdu u MŠ Mariánské nám. V rámci zakázky bude vybourán stávající betonový povrch včetně podkladních vrstev a nový povrch </w:t>
      </w:r>
      <w:r w:rsidR="00347B0F">
        <w:t xml:space="preserve">se </w:t>
      </w:r>
      <w:r>
        <w:t>bude sestávat ze zámkové dlažby včetně nových podkladních vrstev. Zároveň dojde k mírnému srovnání nivelety oproti stávající. Z toho důvodu bude nutné upravit výškově poklop dešťové vpusti i kanalizační šachty a bude vybourán stávající betonový žlab a nahrazen novým plasto</w:t>
      </w:r>
      <w:r w:rsidR="003D4C30">
        <w:t xml:space="preserve">vým s pozinkovanou mříží. Související </w:t>
      </w:r>
      <w:r>
        <w:t>komunikace pro pěší budou výškově navázány na novou niveletu zpevněné plochy.</w:t>
      </w:r>
      <w:r w:rsidR="00736E65">
        <w:rPr>
          <w:rFonts w:cs="Arial"/>
        </w:rPr>
        <w:t xml:space="preserve"> </w:t>
      </w:r>
    </w:p>
    <w:p w:rsidR="00487386" w:rsidRDefault="00487386" w:rsidP="001534AF">
      <w:pPr>
        <w:rPr>
          <w:szCs w:val="24"/>
        </w:rPr>
      </w:pPr>
    </w:p>
    <w:p w:rsidR="00487386" w:rsidRDefault="00487386" w:rsidP="00094568">
      <w:pPr>
        <w:rPr>
          <w:szCs w:val="24"/>
        </w:rPr>
      </w:pPr>
      <w:r w:rsidRPr="00487386">
        <w:rPr>
          <w:szCs w:val="24"/>
        </w:rPr>
        <w:t>Dílo bude zhotoveno v souladu se zadávací dokumentací veřejné zakázky</w:t>
      </w:r>
      <w:r>
        <w:rPr>
          <w:szCs w:val="24"/>
        </w:rPr>
        <w:t xml:space="preserve"> malého rozsahu</w:t>
      </w:r>
      <w:r w:rsidRPr="00487386">
        <w:rPr>
          <w:szCs w:val="24"/>
        </w:rPr>
        <w:t xml:space="preserve"> na stavební práce a </w:t>
      </w:r>
      <w:r w:rsidR="00B41676" w:rsidRPr="00B41676">
        <w:rPr>
          <w:szCs w:val="24"/>
        </w:rPr>
        <w:t>soupisem stavebních prací, dodávek a služeb s výkazem výměr</w:t>
      </w:r>
      <w:r w:rsidRPr="00487386">
        <w:rPr>
          <w:szCs w:val="24"/>
        </w:rPr>
        <w:t>, kter</w:t>
      </w:r>
      <w:r w:rsidR="00B41676">
        <w:rPr>
          <w:szCs w:val="24"/>
        </w:rPr>
        <w:t>é</w:t>
      </w:r>
      <w:r w:rsidRPr="00487386">
        <w:rPr>
          <w:szCs w:val="24"/>
        </w:rPr>
        <w:t xml:space="preserve"> j</w:t>
      </w:r>
      <w:r w:rsidR="00B41676">
        <w:rPr>
          <w:szCs w:val="24"/>
        </w:rPr>
        <w:t>sou</w:t>
      </w:r>
      <w:r w:rsidR="00736E65">
        <w:rPr>
          <w:szCs w:val="24"/>
        </w:rPr>
        <w:t xml:space="preserve"> součástí zadávací dokumentace </w:t>
      </w:r>
      <w:r w:rsidRPr="00487386">
        <w:rPr>
          <w:szCs w:val="24"/>
        </w:rPr>
        <w:t>a nabídk</w:t>
      </w:r>
      <w:r w:rsidR="00B41676">
        <w:rPr>
          <w:szCs w:val="24"/>
        </w:rPr>
        <w:t>y</w:t>
      </w:r>
      <w:r w:rsidRPr="00487386">
        <w:rPr>
          <w:szCs w:val="24"/>
        </w:rPr>
        <w:t xml:space="preserve"> zhotovitele</w:t>
      </w:r>
      <w:r>
        <w:rPr>
          <w:szCs w:val="24"/>
        </w:rPr>
        <w:t>.</w:t>
      </w:r>
    </w:p>
    <w:p w:rsidR="00487386" w:rsidRDefault="00487386" w:rsidP="00707341">
      <w:pPr>
        <w:pStyle w:val="Zkladntext"/>
      </w:pPr>
    </w:p>
    <w:p w:rsidR="00AF4B0B" w:rsidRDefault="00AF4B0B" w:rsidP="00707341">
      <w:pPr>
        <w:pStyle w:val="Zkladntext"/>
      </w:pPr>
      <w:r>
        <w:t>Zhotovením stavby se rozumí úplné, funkční a bezvadné provedení všech stavebních a montážních prací 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 stavby.</w:t>
      </w:r>
    </w:p>
    <w:p w:rsidR="002C7B6B" w:rsidRDefault="002C7B6B" w:rsidP="00707341">
      <w:pPr>
        <w:pStyle w:val="Zkladntext"/>
      </w:pPr>
    </w:p>
    <w:p w:rsidR="00AF4B0B" w:rsidRPr="0069310B" w:rsidRDefault="00AF4B0B">
      <w:pPr>
        <w:pStyle w:val="Nadpis2"/>
        <w:rPr>
          <w:u w:val="none"/>
        </w:rPr>
      </w:pPr>
      <w:r w:rsidRPr="0069310B">
        <w:rPr>
          <w:u w:val="none"/>
        </w:rPr>
        <w:t>Rozsah díla</w:t>
      </w:r>
    </w:p>
    <w:p w:rsidR="00AF4B0B" w:rsidRDefault="00AF4B0B" w:rsidP="00BF52BE">
      <w:pPr>
        <w:pStyle w:val="Zkladntextodsazen2-odrky"/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této smlouvy</w:t>
      </w:r>
      <w:r w:rsidR="005151BC">
        <w:t xml:space="preserve"> a jsou odděleně uloženy v místě </w:t>
      </w:r>
      <w:r w:rsidR="00347B0F" w:rsidRPr="009851AE">
        <w:t xml:space="preserve">sídla </w:t>
      </w:r>
      <w:r w:rsidR="005151BC">
        <w:t>obou smluvních stran</w:t>
      </w:r>
      <w:r>
        <w:t>.</w:t>
      </w:r>
    </w:p>
    <w:p w:rsidR="00AF4B0B" w:rsidRDefault="00AF4B0B" w:rsidP="00BF52BE">
      <w:pPr>
        <w:pStyle w:val="Zkladntextodsazen2-odrky"/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:rsidR="00AF4B0B" w:rsidRDefault="00AF4B0B" w:rsidP="00BF52BE">
      <w:pPr>
        <w:pStyle w:val="Zkladntextodsazen2-odrky"/>
      </w:pPr>
      <w:r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:rsidR="00AF4B0B" w:rsidRPr="0069310B" w:rsidRDefault="000D6D21" w:rsidP="0069310B">
      <w:pPr>
        <w:pStyle w:val="Nadpis7"/>
      </w:pPr>
      <w:r w:rsidRPr="0069310B">
        <w:lastRenderedPageBreak/>
        <w:t>Rozsah díla – další související</w:t>
      </w:r>
      <w:r w:rsidR="00AF4B0B" w:rsidRPr="0069310B">
        <w:t xml:space="preserve"> </w:t>
      </w:r>
      <w:r w:rsidRPr="0069310B">
        <w:t>práce a činnosti</w:t>
      </w:r>
      <w:r w:rsidR="00AF4B0B" w:rsidRPr="0069310B">
        <w:t xml:space="preserve"> zejména:</w:t>
      </w:r>
    </w:p>
    <w:p w:rsidR="0069310B" w:rsidRPr="00EA0906" w:rsidRDefault="0069310B" w:rsidP="0069310B">
      <w:pPr>
        <w:pStyle w:val="Zkladntextodsazen2-odrky"/>
      </w:pPr>
      <w:r w:rsidRPr="00EA0906">
        <w:t>Vytyčení stávajících inženýrských sítí v rozsahu stavby.</w:t>
      </w:r>
    </w:p>
    <w:p w:rsidR="0069310B" w:rsidRPr="00EA0906" w:rsidRDefault="0069310B" w:rsidP="0069310B">
      <w:pPr>
        <w:pStyle w:val="Zkladntextodsazen2-odrky"/>
      </w:pPr>
      <w:r w:rsidRPr="00EA0906">
        <w:t>Geodetické vytyčení staveniště před zahájením stavby, vytyčení výškových a polohopisných bodů stavby, vč. vypracování vytyčovacích protokolů, ověřených úředně oprávněným zeměměřičským inženýrem.</w:t>
      </w:r>
    </w:p>
    <w:p w:rsidR="00736E65" w:rsidRDefault="0069310B" w:rsidP="0069310B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 xml:space="preserve"> vlastníky dotčených pozemků. </w:t>
      </w:r>
    </w:p>
    <w:p w:rsidR="0069310B" w:rsidRDefault="0069310B" w:rsidP="0069310B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69310B" w:rsidRDefault="0069310B" w:rsidP="0069310B">
      <w:pPr>
        <w:pStyle w:val="Zkladntextodsazen2-odrky"/>
      </w:pPr>
      <w:r>
        <w:t>Zařízení a odstranění zařízení staveniště.</w:t>
      </w:r>
    </w:p>
    <w:p w:rsidR="0069310B" w:rsidRPr="004B7A40" w:rsidRDefault="0069310B" w:rsidP="0069310B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:rsidR="0069310B" w:rsidRDefault="0069310B" w:rsidP="0069310B">
      <w:pPr>
        <w:pStyle w:val="Zkladntextodsazen2-odrky"/>
      </w:pPr>
      <w:r>
        <w:t>Veškeré práce a dodávky související s bezpečnostními opatřeními na ochranu lidí a majetku.</w:t>
      </w:r>
    </w:p>
    <w:p w:rsidR="0069310B" w:rsidRDefault="0069310B" w:rsidP="0069310B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:rsidR="0069310B" w:rsidRDefault="0069310B" w:rsidP="0069310B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69310B" w:rsidRDefault="0069310B" w:rsidP="0069310B">
      <w:pPr>
        <w:pStyle w:val="Zkladntextodsazen2-odrky"/>
      </w:pPr>
      <w:r>
        <w:t>V</w:t>
      </w:r>
      <w:r w:rsidRPr="00635048">
        <w:t>edení stavebního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:rsidR="0069310B" w:rsidRDefault="0069310B" w:rsidP="0069310B">
      <w:pPr>
        <w:pStyle w:val="Zkladntextodsazen2-odrky"/>
        <w:tabs>
          <w:tab w:val="clear" w:pos="1072"/>
          <w:tab w:val="clear" w:pos="2041"/>
          <w:tab w:val="clear" w:pos="3969"/>
          <w:tab w:val="clear" w:pos="7371"/>
          <w:tab w:val="left" w:pos="1588"/>
        </w:tabs>
        <w:spacing w:before="0" w:after="0"/>
        <w:ind w:left="714" w:hanging="357"/>
      </w:pPr>
      <w:r>
        <w:t>Zhotovitel je povinen průběžně ode dne předání staveniště, až do doby protokolárního předání a převzetí díla pořizovat fotodokumentaci postupu stavebních a zejména všech zakrývaných prací.</w:t>
      </w:r>
    </w:p>
    <w:p w:rsidR="0069310B" w:rsidRPr="00B717B6" w:rsidRDefault="0069310B" w:rsidP="0069310B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69310B" w:rsidRDefault="0069310B" w:rsidP="0069310B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69310B" w:rsidRDefault="0069310B" w:rsidP="0069310B">
      <w:pPr>
        <w:pStyle w:val="Zkladntextodsazen2-odrky"/>
      </w:pPr>
      <w:r>
        <w:t>Povinnost u</w:t>
      </w:r>
      <w:r w:rsidRPr="00635048">
        <w:t xml:space="preserve">možnit provádění kontrolní prohlídky rozestavěné stavby dle § </w:t>
      </w:r>
      <w:smartTag w:uri="urn:schemas-microsoft-com:office:smarttags" w:element="metricconverter">
        <w:smartTagPr>
          <w:attr w:name="ProductID" w:val="133 a"/>
        </w:smartTagPr>
        <w:r w:rsidRPr="00635048">
          <w:t>133 a</w:t>
        </w:r>
      </w:smartTag>
      <w:r w:rsidRPr="00635048">
        <w:t xml:space="preserve">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69310B" w:rsidRDefault="0069310B" w:rsidP="0069310B">
      <w:pPr>
        <w:pStyle w:val="Zkladntextodsazen2-odrky"/>
      </w:pPr>
      <w:r>
        <w:t>Odvoz a uložení vybouraných hmot a stavební suti vč. předložení evidence odpadů a dokladů o jejich využití (přednostně) či likvidaci dle zákona č. 185/2001 Sb.</w:t>
      </w:r>
    </w:p>
    <w:p w:rsidR="0069310B" w:rsidRDefault="0069310B" w:rsidP="0069310B">
      <w:pPr>
        <w:pStyle w:val="Zkladntextodsazen2-odrky"/>
      </w:pPr>
      <w:r>
        <w:t>Odstranění případných závad zjištěných při závěrečné kontrolní prohlídce stavby.</w:t>
      </w:r>
    </w:p>
    <w:p w:rsidR="0069310B" w:rsidRDefault="0069310B" w:rsidP="0069310B">
      <w:pPr>
        <w:pStyle w:val="Zkladntextodsazen2-odrky"/>
      </w:pPr>
      <w:r>
        <w:t>Uvedení všech povrchů dotčených stavbou do původního stavu.</w:t>
      </w:r>
    </w:p>
    <w:p w:rsidR="008309C9" w:rsidRDefault="008309C9" w:rsidP="008309C9">
      <w:pPr>
        <w:pStyle w:val="Zkladntextodsazen2-odrky"/>
        <w:numPr>
          <w:ilvl w:val="0"/>
          <w:numId w:val="0"/>
        </w:numPr>
        <w:ind w:left="717"/>
      </w:pPr>
    </w:p>
    <w:p w:rsidR="00BF52BE" w:rsidRPr="0069310B" w:rsidRDefault="00BF52BE" w:rsidP="00BF52BE">
      <w:pPr>
        <w:pStyle w:val="Nadpis2"/>
        <w:rPr>
          <w:u w:val="none"/>
        </w:rPr>
      </w:pPr>
      <w:r w:rsidRPr="0069310B">
        <w:rPr>
          <w:u w:val="none"/>
        </w:rPr>
        <w:t>Podmínky provádění stavby</w:t>
      </w:r>
    </w:p>
    <w:p w:rsidR="0069310B" w:rsidRDefault="0069310B" w:rsidP="0069310B">
      <w:pPr>
        <w:pStyle w:val="Zkladntextodsazen2-odrky"/>
        <w:tabs>
          <w:tab w:val="clear" w:pos="1072"/>
          <w:tab w:val="clear" w:pos="2041"/>
          <w:tab w:val="clear" w:pos="3969"/>
          <w:tab w:val="clear" w:pos="7371"/>
          <w:tab w:val="left" w:pos="1588"/>
        </w:tabs>
        <w:spacing w:before="0" w:after="0"/>
        <w:ind w:left="714" w:hanging="357"/>
      </w:pPr>
      <w:r>
        <w:t xml:space="preserve">Stavba bude realizována v souladu </w:t>
      </w:r>
      <w:r w:rsidR="00736E65">
        <w:t>s</w:t>
      </w:r>
      <w:r w:rsidR="008309C9">
        <w:t>e</w:t>
      </w:r>
      <w:r w:rsidR="00736E65">
        <w:t> </w:t>
      </w:r>
      <w:r w:rsidR="008309C9">
        <w:t>zadávací</w:t>
      </w:r>
      <w:r w:rsidR="00736E65">
        <w:t xml:space="preserve"> dokumentací</w:t>
      </w:r>
      <w:r>
        <w:t>.</w:t>
      </w:r>
    </w:p>
    <w:p w:rsidR="0069310B" w:rsidRDefault="0069310B" w:rsidP="0069310B">
      <w:pPr>
        <w:pStyle w:val="Zkladntextodsazen2-odrky"/>
      </w:pPr>
      <w:r w:rsidRPr="00685C84">
        <w:t xml:space="preserve">Práce budou probíhat v pracovní dny v době od </w:t>
      </w:r>
      <w:r>
        <w:t>7:00 do 18:00 h. V</w:t>
      </w:r>
      <w:r w:rsidRPr="00685C84">
        <w:t xml:space="preserve">e dnech pracovního klidu </w:t>
      </w:r>
      <w:r>
        <w:t xml:space="preserve">a volna </w:t>
      </w:r>
      <w:r w:rsidRPr="00685C84">
        <w:t xml:space="preserve">od </w:t>
      </w:r>
      <w:r>
        <w:t>8</w:t>
      </w:r>
      <w:r w:rsidRPr="00685C84">
        <w:t>:00 do 1</w:t>
      </w:r>
      <w:r>
        <w:t>5</w:t>
      </w:r>
      <w:r w:rsidRPr="00685C84">
        <w:t>:00 hod., pokud nebude s objednatelem dohodnuto jinak.</w:t>
      </w:r>
    </w:p>
    <w:p w:rsidR="0069310B" w:rsidRDefault="0069310B" w:rsidP="0069310B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Objednatel požaduje při </w:t>
      </w:r>
      <w:r>
        <w:t>řezání a broušení materiálů</w:t>
      </w:r>
      <w:r w:rsidRPr="00763B68">
        <w:t xml:space="preserve"> </w:t>
      </w:r>
      <w:r w:rsidR="00417858">
        <w:t xml:space="preserve">(bet. </w:t>
      </w:r>
      <w:r w:rsidRPr="00763B68">
        <w:t xml:space="preserve">dlažby, </w:t>
      </w:r>
      <w:r>
        <w:t xml:space="preserve">bet. </w:t>
      </w:r>
      <w:r w:rsidRPr="00763B68">
        <w:t>obrubníků</w:t>
      </w:r>
      <w:r>
        <w:t xml:space="preserve">, aj.) </w:t>
      </w:r>
      <w:r w:rsidRPr="00763B68">
        <w:t>použ</w:t>
      </w:r>
      <w:r>
        <w:t xml:space="preserve">ít </w:t>
      </w:r>
      <w:r w:rsidRPr="00763B68">
        <w:t>vodní clon</w:t>
      </w:r>
      <w:r>
        <w:t xml:space="preserve">u pro minimalizování </w:t>
      </w:r>
      <w:r w:rsidRPr="00763B68">
        <w:t>prašnost</w:t>
      </w:r>
      <w:r>
        <w:t>i</w:t>
      </w:r>
      <w:r w:rsidRPr="00763B68">
        <w:t xml:space="preserve">. </w:t>
      </w:r>
    </w:p>
    <w:p w:rsidR="0071225B" w:rsidRPr="00E9667C" w:rsidRDefault="0071225B" w:rsidP="0071225B">
      <w:pPr>
        <w:pStyle w:val="Zkladntextodsazen2-odrky"/>
      </w:pPr>
      <w:r w:rsidRPr="00E9667C">
        <w:t>Pro potřeb</w:t>
      </w:r>
      <w:r>
        <w:t>y</w:t>
      </w:r>
      <w:r w:rsidRPr="00E9667C">
        <w:t xml:space="preserve"> </w:t>
      </w:r>
      <w:r>
        <w:t>stavby</w:t>
      </w:r>
      <w:r w:rsidRPr="00E9667C">
        <w:t xml:space="preserve"> bude použit</w:t>
      </w:r>
      <w:r w:rsidR="00177C0E">
        <w:t>ý</w:t>
      </w:r>
      <w:r w:rsidRPr="00E9667C">
        <w:t xml:space="preserve"> betonový recyklát, který je k dispozici na deponii (Králov) ve správě </w:t>
      </w:r>
      <w:r>
        <w:t>objednatele</w:t>
      </w:r>
      <w:r w:rsidRPr="00E9667C">
        <w:t xml:space="preserve">. Betonový recyklát bude použit </w:t>
      </w:r>
      <w:r w:rsidR="00504D8F">
        <w:t xml:space="preserve">pro </w:t>
      </w:r>
      <w:r w:rsidR="000F353A">
        <w:t xml:space="preserve">zpevnění </w:t>
      </w:r>
      <w:r w:rsidR="00504D8F">
        <w:t>násyp</w:t>
      </w:r>
      <w:r w:rsidR="000F353A">
        <w:t>u</w:t>
      </w:r>
      <w:r w:rsidR="00177C0E">
        <w:t xml:space="preserve"> </w:t>
      </w:r>
      <w:r w:rsidRPr="00E9667C">
        <w:t>a</w:t>
      </w:r>
      <w:r>
        <w:t> </w:t>
      </w:r>
      <w:r w:rsidRPr="00E9667C">
        <w:t>podkladní vrstv</w:t>
      </w:r>
      <w:r w:rsidR="000F353A">
        <w:t>u</w:t>
      </w:r>
      <w:r w:rsidRPr="00E9667C">
        <w:t xml:space="preserve"> </w:t>
      </w:r>
      <w:r w:rsidR="008309C9">
        <w:t>zpevněné plochy</w:t>
      </w:r>
      <w:r w:rsidRPr="00E9667C">
        <w:t>.</w:t>
      </w:r>
      <w:r w:rsidR="00177C0E">
        <w:t xml:space="preserve"> Zhotovitel zajistí na své náklady naložení </w:t>
      </w:r>
      <w:r w:rsidR="00177C0E" w:rsidRPr="00E9667C">
        <w:t>a převoz</w:t>
      </w:r>
      <w:r w:rsidR="00177C0E">
        <w:t xml:space="preserve"> beton. </w:t>
      </w:r>
      <w:r w:rsidR="00177C0E" w:rsidRPr="00E9667C">
        <w:t>recyklátu z místa deponie</w:t>
      </w:r>
      <w:r w:rsidR="00177C0E">
        <w:t xml:space="preserve"> na stavbu</w:t>
      </w:r>
      <w:r w:rsidR="00177C0E" w:rsidRPr="00E9667C">
        <w:t xml:space="preserve">. </w:t>
      </w:r>
      <w:r w:rsidRPr="00E9667C">
        <w:t xml:space="preserve"> </w:t>
      </w:r>
    </w:p>
    <w:p w:rsidR="002D1A4E" w:rsidRDefault="002D1A4E" w:rsidP="002D1A4E">
      <w:pPr>
        <w:pStyle w:val="Zkladntextodsazen2-odrky"/>
      </w:pPr>
      <w:r>
        <w:t>Zhotovitel je povinen jako původce odpadů nakládat s odpady dle zákona č. 185/2001 Sb., o odpadech, ve znění pozdějších předpisů. V případě vzniku odpadu kat. č. 17 01 01 – Beton si může investor stavby, na základě písemné dohody se zhotovitelem, vyhradit právo, aby tento odpad zůstal v jeho vlastnictví. Přebere tak na sebe veškeré povinnosti vyplývající ze zákona č. 185/2001 Sb., o odpadech ve znění pozdějších předpisů. Tento druh odpadu bude následně převezen na deponii Objednatele a předán osobě oprávněné k recyklaci. V případě uložení odpadu na deponiii Objednatele je nutno doložit:</w:t>
      </w:r>
    </w:p>
    <w:p w:rsidR="002D1A4E" w:rsidRDefault="002D1A4E" w:rsidP="002D1A4E">
      <w:pPr>
        <w:pStyle w:val="Zkladntextodsazen2-odrky"/>
        <w:numPr>
          <w:ilvl w:val="0"/>
          <w:numId w:val="14"/>
        </w:numPr>
        <w:tabs>
          <w:tab w:val="clear" w:pos="2041"/>
          <w:tab w:val="left" w:pos="1701"/>
        </w:tabs>
      </w:pPr>
      <w:r>
        <w:t>Identifikace zhotovitele stavby (případné subdodavatele)</w:t>
      </w:r>
    </w:p>
    <w:p w:rsidR="002D1A4E" w:rsidRDefault="002D1A4E" w:rsidP="002D1A4E">
      <w:pPr>
        <w:pStyle w:val="Zkladntextodsazen2-odrky"/>
        <w:numPr>
          <w:ilvl w:val="0"/>
          <w:numId w:val="14"/>
        </w:numPr>
        <w:tabs>
          <w:tab w:val="clear" w:pos="2041"/>
          <w:tab w:val="left" w:pos="1701"/>
        </w:tabs>
      </w:pPr>
      <w:r>
        <w:t>termín realizace stavby</w:t>
      </w:r>
    </w:p>
    <w:p w:rsidR="002D1A4E" w:rsidRDefault="002D1A4E" w:rsidP="002D1A4E">
      <w:pPr>
        <w:pStyle w:val="Zkladntextodsazen2-odrky"/>
        <w:numPr>
          <w:ilvl w:val="0"/>
          <w:numId w:val="14"/>
        </w:numPr>
        <w:tabs>
          <w:tab w:val="clear" w:pos="2041"/>
          <w:tab w:val="left" w:pos="1701"/>
        </w:tabs>
      </w:pPr>
      <w:r>
        <w:t>průběžnou evidenci o nakládání se všemi odpady z realizace záměru v rozsahu dle § 21 přílohy č. 20 vyhlášky č. 383/2001 Sb. –  (název odpadu, katalogové zařazení, vyprodukované množství, doklad o předání osobě oprávněné) v případě odpadu kat. č. 17 01 01 – Beton bude uvedeno, že tento zůstal v majetku investora,  bude doložen výpis z evidence investora a kopie písemné dohody)</w:t>
      </w:r>
    </w:p>
    <w:p w:rsidR="002D1A4E" w:rsidRDefault="002D1A4E" w:rsidP="002D1A4E">
      <w:pPr>
        <w:pStyle w:val="Zkladntextodsazen2-odrky"/>
        <w:numPr>
          <w:ilvl w:val="0"/>
          <w:numId w:val="14"/>
        </w:numPr>
        <w:tabs>
          <w:tab w:val="clear" w:pos="2041"/>
          <w:tab w:val="left" w:pos="1701"/>
        </w:tabs>
      </w:pPr>
      <w:r>
        <w:t>podpis zhotovitele stavby + kontaktní osoba + telefon</w:t>
      </w:r>
    </w:p>
    <w:p w:rsidR="00AF4B0B" w:rsidRPr="0069310B" w:rsidRDefault="00AF4B0B">
      <w:pPr>
        <w:pStyle w:val="Nadpis2"/>
        <w:rPr>
          <w:u w:val="none"/>
        </w:rPr>
      </w:pPr>
      <w:r w:rsidRPr="0069310B">
        <w:rPr>
          <w:u w:val="none"/>
        </w:rPr>
        <w:t>Právo objednatele na změnu předmětu smlouvy</w:t>
      </w:r>
    </w:p>
    <w:p w:rsidR="00AF4B0B" w:rsidRDefault="00AF4B0B" w:rsidP="00BF52BE">
      <w:pPr>
        <w:pStyle w:val="Zkladntextodsazen2-odrky"/>
      </w:pPr>
      <w:r>
        <w:t>Objednatel má právo z předmětu smlouvy vy</w:t>
      </w:r>
      <w:r w:rsidR="00086EE1">
        <w:t>loučit</w:t>
      </w:r>
      <w:r>
        <w:t xml:space="preserve"> některé práce nebo dodávky</w:t>
      </w:r>
      <w:r w:rsidR="00086EE1">
        <w:t xml:space="preserve"> (méněpráce)</w:t>
      </w:r>
      <w:r>
        <w:t>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086EE1" w:rsidRPr="00086EE1" w:rsidRDefault="00086EE1" w:rsidP="00086EE1">
      <w:pPr>
        <w:pStyle w:val="Nadpis2"/>
        <w:rPr>
          <w:rFonts w:cs="Arial"/>
          <w:sz w:val="20"/>
          <w:u w:val="none"/>
        </w:rPr>
      </w:pPr>
      <w:r w:rsidRPr="00086EE1">
        <w:rPr>
          <w:rFonts w:cs="Arial"/>
          <w:sz w:val="20"/>
          <w:u w:val="none"/>
        </w:rPr>
        <w:t>Objednatel se zavazuje dílo od zhotovitele převzít</w:t>
      </w:r>
      <w:r w:rsidRPr="00086EE1">
        <w:rPr>
          <w:rFonts w:cs="Arial"/>
          <w:bCs w:val="0"/>
          <w:sz w:val="20"/>
          <w:u w:val="none"/>
        </w:rPr>
        <w:t xml:space="preserve"> </w:t>
      </w:r>
      <w:r w:rsidRPr="00086EE1">
        <w:rPr>
          <w:rFonts w:cs="Arial"/>
          <w:sz w:val="20"/>
          <w:u w:val="none"/>
        </w:rPr>
        <w:t>a zaplatit mu sjednanou cenu.</w:t>
      </w:r>
    </w:p>
    <w:p w:rsidR="00AF4B0B" w:rsidRPr="0069310B" w:rsidRDefault="00C84605" w:rsidP="0069310B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:rsidR="00AF4B0B" w:rsidRPr="0069310B" w:rsidRDefault="00C84605">
      <w:pPr>
        <w:pStyle w:val="Nadpis2"/>
        <w:rPr>
          <w:u w:val="none"/>
        </w:rPr>
      </w:pPr>
      <w:r w:rsidRPr="0069310B">
        <w:rPr>
          <w:u w:val="none"/>
        </w:rPr>
        <w:t>Doba</w:t>
      </w:r>
      <w:r w:rsidR="00AF4B0B" w:rsidRPr="0069310B">
        <w:rPr>
          <w:u w:val="none"/>
        </w:rPr>
        <w:t xml:space="preserve"> plnění předmětu smlouvy:</w:t>
      </w:r>
    </w:p>
    <w:p w:rsidR="00AF4B0B" w:rsidRDefault="00AF4B0B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2340"/>
      </w:tblGrid>
      <w:tr w:rsidR="00AF4B0B">
        <w:trPr>
          <w:trHeight w:val="340"/>
        </w:trPr>
        <w:tc>
          <w:tcPr>
            <w:tcW w:w="4680" w:type="dxa"/>
            <w:vAlign w:val="center"/>
          </w:tcPr>
          <w:p w:rsidR="00AF4B0B" w:rsidRDefault="00707341" w:rsidP="00C27EFF">
            <w:r>
              <w:t>Z</w:t>
            </w:r>
            <w:r w:rsidR="00AF4B0B">
              <w:t>ahájení prací - předání staveniště</w:t>
            </w:r>
          </w:p>
        </w:tc>
        <w:tc>
          <w:tcPr>
            <w:tcW w:w="2340" w:type="dxa"/>
            <w:vAlign w:val="center"/>
          </w:tcPr>
          <w:p w:rsidR="00AF4B0B" w:rsidRPr="00C42CF3" w:rsidRDefault="002D0E25" w:rsidP="002D0E25">
            <w:pPr>
              <w:jc w:val="center"/>
            </w:pPr>
            <w:r>
              <w:t>13</w:t>
            </w:r>
            <w:r w:rsidR="004433A4">
              <w:t>.</w:t>
            </w:r>
            <w:r>
              <w:t>10</w:t>
            </w:r>
            <w:r w:rsidR="00736E65">
              <w:t>.</w:t>
            </w:r>
            <w:r w:rsidR="00616E29">
              <w:t>2020</w:t>
            </w:r>
          </w:p>
        </w:tc>
      </w:tr>
      <w:tr w:rsidR="00AF4B0B">
        <w:trPr>
          <w:trHeight w:val="340"/>
        </w:trPr>
        <w:tc>
          <w:tcPr>
            <w:tcW w:w="4680" w:type="dxa"/>
            <w:vAlign w:val="center"/>
          </w:tcPr>
          <w:p w:rsidR="00AF4B0B" w:rsidRDefault="00707341" w:rsidP="004C01E3">
            <w:r>
              <w:t>D</w:t>
            </w:r>
            <w:r w:rsidR="00AF4B0B">
              <w:t xml:space="preserve">okončení prací - předání </w:t>
            </w:r>
            <w:r w:rsidR="004C01E3">
              <w:t>díla</w:t>
            </w:r>
          </w:p>
        </w:tc>
        <w:tc>
          <w:tcPr>
            <w:tcW w:w="2340" w:type="dxa"/>
            <w:vAlign w:val="center"/>
          </w:tcPr>
          <w:p w:rsidR="00AF4B0B" w:rsidRPr="00C42CF3" w:rsidRDefault="002D0E25" w:rsidP="002D0E25">
            <w:pPr>
              <w:jc w:val="center"/>
            </w:pPr>
            <w:r>
              <w:t>06</w:t>
            </w:r>
            <w:r w:rsidR="004433A4">
              <w:t>.</w:t>
            </w:r>
            <w:r>
              <w:t>11</w:t>
            </w:r>
            <w:r w:rsidR="00616E29">
              <w:t>.2020</w:t>
            </w:r>
          </w:p>
        </w:tc>
      </w:tr>
    </w:tbl>
    <w:p w:rsidR="00AF4B0B" w:rsidRDefault="00AF4B0B"/>
    <w:p w:rsidR="00AF4B0B" w:rsidRDefault="00AF4B0B" w:rsidP="0069310B">
      <w:pPr>
        <w:pStyle w:val="Nadpis7"/>
      </w:pPr>
      <w:r>
        <w:t>Změna v </w:t>
      </w:r>
      <w:r w:rsidR="00D95AEA">
        <w:t>době</w:t>
      </w:r>
      <w:r>
        <w:t xml:space="preserve"> plnění</w:t>
      </w:r>
    </w:p>
    <w:p w:rsidR="00C27EFF" w:rsidRDefault="00C27EFF" w:rsidP="00C27EFF">
      <w:pPr>
        <w:pStyle w:val="Zkladntextodsazen2-odrky"/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:rsidR="004B73F6" w:rsidRDefault="00C27EFF" w:rsidP="004B73F6">
      <w:pPr>
        <w:pStyle w:val="Zkladntextodsazen2-odrky"/>
      </w:pPr>
      <w:r>
        <w:t>Objednatel</w:t>
      </w:r>
      <w:r w:rsidR="00FA6FBA">
        <w:t xml:space="preserve"> </w:t>
      </w:r>
      <w:r w:rsidR="00EA5526">
        <w:t xml:space="preserve">může </w:t>
      </w:r>
      <w:r w:rsidR="00FA6FBA">
        <w:t>upřesn</w:t>
      </w:r>
      <w:r w:rsidR="00EA5526">
        <w:t>it</w:t>
      </w:r>
      <w:r w:rsidR="00FA6FBA">
        <w:t xml:space="preserve"> termín zahájení stavebních prací před podpisem smlouvy o dílo nebo</w:t>
      </w:r>
      <w:r>
        <w:t xml:space="preserve"> </w:t>
      </w:r>
      <w:r w:rsidR="004B73F6">
        <w:t xml:space="preserve">zašle písemnou výzvu </w:t>
      </w:r>
      <w:r>
        <w:t>k zahájení prací zhotovitel</w:t>
      </w:r>
      <w:r w:rsidR="004B73F6">
        <w:t>i</w:t>
      </w:r>
      <w:r>
        <w:t xml:space="preserve"> min. 1 měsíc </w:t>
      </w:r>
      <w:r w:rsidR="004B73F6">
        <w:t>před zahájením prací.</w:t>
      </w:r>
      <w:r w:rsidR="00A65C41">
        <w:t xml:space="preserve"> </w:t>
      </w:r>
      <w:r w:rsidR="004B73F6">
        <w:t xml:space="preserve">Lhůta pro provedení stavby bude </w:t>
      </w:r>
      <w:r w:rsidR="00A65C41">
        <w:t>v</w:t>
      </w:r>
      <w:r w:rsidR="004B73F6" w:rsidRPr="002D159F">
        <w:t>ždy zachována</w:t>
      </w:r>
      <w:r w:rsidR="00A65C41">
        <w:t xml:space="preserve"> dle čl. 4.01</w:t>
      </w:r>
      <w:r w:rsidR="004B73F6" w:rsidRPr="002D159F">
        <w:t>.</w:t>
      </w:r>
    </w:p>
    <w:p w:rsidR="00C27EFF" w:rsidRDefault="00C27EFF" w:rsidP="00C27EFF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pravomocného stavebního povolení (ohlášení stavby), přerušení stavebních prací ze strany objednatele a okolností ve smyslu § 2006 a násl a § 2913 odst. 2 občanského zákoníku.</w:t>
      </w:r>
    </w:p>
    <w:p w:rsidR="00AF4B0B" w:rsidRDefault="00AF4B0B" w:rsidP="00BF52BE">
      <w:pPr>
        <w:pStyle w:val="Zkladntextodsazen2-odrky"/>
      </w:pPr>
      <w:r>
        <w:t>Zhotovitel je povinen zahájit práce na díle a řádně v nich pokračovat do 5 dnů ode dne protokolárního předání staveniště.</w:t>
      </w:r>
    </w:p>
    <w:p w:rsidR="00AF4B0B" w:rsidRDefault="00AF4B0B" w:rsidP="00BF52BE">
      <w:pPr>
        <w:pStyle w:val="Zkladntextodsazen2-odrky"/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:rsidR="00AF4B0B" w:rsidRDefault="00AF4B0B" w:rsidP="00BF52BE">
      <w:pPr>
        <w:pStyle w:val="Zkladntextodsazen2-odrky"/>
      </w:pPr>
      <w:r>
        <w:t>Zhotovitel je povinen předat předmět díla objednateli v termínu sjednaném ve smlouvě.</w:t>
      </w:r>
    </w:p>
    <w:p w:rsidR="00177B29" w:rsidRPr="0069310B" w:rsidRDefault="00177B29" w:rsidP="00177B29">
      <w:pPr>
        <w:pStyle w:val="Nadpis2"/>
        <w:rPr>
          <w:u w:val="none"/>
        </w:rPr>
      </w:pPr>
      <w:r w:rsidRPr="0069310B">
        <w:rPr>
          <w:u w:val="none"/>
        </w:rPr>
        <w:t>Místo plnění předmětu smlouvy:</w:t>
      </w:r>
    </w:p>
    <w:p w:rsidR="00177B29" w:rsidRPr="00177B29" w:rsidRDefault="000F353A" w:rsidP="00A57EC9">
      <w:pPr>
        <w:numPr>
          <w:ilvl w:val="0"/>
          <w:numId w:val="12"/>
        </w:numPr>
      </w:pPr>
      <w:r>
        <w:t xml:space="preserve">Zahrada MŠ </w:t>
      </w:r>
      <w:r w:rsidR="004142B0">
        <w:t>Mariánské nám.</w:t>
      </w:r>
      <w:r w:rsidR="0068534D">
        <w:t xml:space="preserve"> 16</w:t>
      </w:r>
      <w:r w:rsidRPr="00A57EC9">
        <w:t>, 688 01 Uherský Brod,</w:t>
      </w:r>
      <w:r>
        <w:rPr>
          <w:rFonts w:cs="Arial"/>
        </w:rPr>
        <w:t xml:space="preserve"> </w:t>
      </w:r>
      <w:r w:rsidRPr="00F939E7">
        <w:rPr>
          <w:rFonts w:cs="Arial"/>
        </w:rPr>
        <w:t>katastrální území Uherský Brod, Česká republika</w:t>
      </w:r>
      <w:r w:rsidR="00F939E7" w:rsidRPr="00F939E7">
        <w:rPr>
          <w:rFonts w:cs="Arial"/>
        </w:rPr>
        <w:t>.</w:t>
      </w:r>
    </w:p>
    <w:p w:rsidR="00AF4B0B" w:rsidRDefault="00AF4B0B" w:rsidP="0069310B">
      <w:pPr>
        <w:pStyle w:val="Nadpis1"/>
      </w:pPr>
      <w:r>
        <w:t>Cena díla a podmínky pro změnu sjednané ceny</w:t>
      </w:r>
    </w:p>
    <w:p w:rsidR="00AF4B0B" w:rsidRPr="0069310B" w:rsidRDefault="00AF4B0B">
      <w:pPr>
        <w:pStyle w:val="Nadpis2"/>
        <w:rPr>
          <w:u w:val="none"/>
        </w:rPr>
      </w:pPr>
      <w:r w:rsidRPr="0069310B">
        <w:rPr>
          <w:u w:val="none"/>
        </w:rPr>
        <w:t>Cena díla</w:t>
      </w:r>
    </w:p>
    <w:p w:rsidR="00AF4B0B" w:rsidRDefault="00AF4B0B" w:rsidP="00707341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ED32FD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007F73" w:rsidRDefault="00007F73" w:rsidP="00707341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AF4B0B">
        <w:trPr>
          <w:trHeight w:val="340"/>
        </w:trPr>
        <w:tc>
          <w:tcPr>
            <w:tcW w:w="4871" w:type="dxa"/>
            <w:vAlign w:val="center"/>
          </w:tcPr>
          <w:p w:rsidR="00AF4B0B" w:rsidRDefault="00562573" w:rsidP="00442F99">
            <w:r>
              <w:t>C</w:t>
            </w:r>
            <w:r w:rsidR="00AF4B0B">
              <w:t xml:space="preserve">ena celkem bez DPH  </w:t>
            </w:r>
          </w:p>
        </w:tc>
        <w:tc>
          <w:tcPr>
            <w:tcW w:w="2160" w:type="dxa"/>
            <w:vAlign w:val="center"/>
          </w:tcPr>
          <w:p w:rsidR="00AF4B0B" w:rsidRDefault="008502E3" w:rsidP="002C5865">
            <w:pPr>
              <w:pStyle w:val="Cenatabulka"/>
            </w:pPr>
            <w:r w:rsidRPr="0014166C">
              <w:rPr>
                <w:highlight w:val="lightGray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14166C">
              <w:rPr>
                <w:highlight w:val="lightGray"/>
              </w:rPr>
              <w:instrText xml:space="preserve"> FORMTEXT </w:instrText>
            </w:r>
            <w:r w:rsidRPr="0014166C">
              <w:rPr>
                <w:highlight w:val="lightGray"/>
              </w:rPr>
            </w:r>
            <w:r w:rsidRPr="0014166C">
              <w:rPr>
                <w:highlight w:val="lightGray"/>
              </w:rPr>
              <w:fldChar w:fldCharType="separate"/>
            </w:r>
            <w:r w:rsidRPr="0014166C">
              <w:rPr>
                <w:noProof/>
                <w:highlight w:val="lightGray"/>
              </w:rPr>
              <w:t> </w:t>
            </w:r>
            <w:r w:rsidRPr="0014166C">
              <w:rPr>
                <w:noProof/>
                <w:highlight w:val="lightGray"/>
              </w:rPr>
              <w:t> </w:t>
            </w:r>
            <w:r w:rsidRPr="0014166C">
              <w:rPr>
                <w:noProof/>
                <w:highlight w:val="lightGray"/>
              </w:rPr>
              <w:t> </w:t>
            </w:r>
            <w:r w:rsidRPr="0014166C">
              <w:rPr>
                <w:noProof/>
                <w:highlight w:val="lightGray"/>
              </w:rPr>
              <w:t> </w:t>
            </w:r>
            <w:r w:rsidRPr="0014166C">
              <w:rPr>
                <w:noProof/>
                <w:highlight w:val="lightGray"/>
              </w:rPr>
              <w:t> </w:t>
            </w:r>
            <w:r w:rsidRPr="0014166C">
              <w:rPr>
                <w:highlight w:val="lightGray"/>
              </w:rPr>
              <w:fldChar w:fldCharType="end"/>
            </w:r>
            <w:r w:rsidR="00D14E79">
              <w:t xml:space="preserve"> </w:t>
            </w:r>
            <w:r w:rsidR="008108D7">
              <w:t>Kč</w:t>
            </w:r>
          </w:p>
        </w:tc>
      </w:tr>
      <w:tr w:rsidR="00AF4B0B">
        <w:trPr>
          <w:trHeight w:val="340"/>
        </w:trPr>
        <w:tc>
          <w:tcPr>
            <w:tcW w:w="4871" w:type="dxa"/>
            <w:vAlign w:val="center"/>
          </w:tcPr>
          <w:p w:rsidR="00AF4B0B" w:rsidRDefault="00AF4B0B" w:rsidP="00707341">
            <w:r>
              <w:t xml:space="preserve">DPH </w:t>
            </w:r>
            <w:r w:rsidR="00707341">
              <w:t>21</w:t>
            </w:r>
            <w:r>
              <w:t>%</w:t>
            </w:r>
          </w:p>
        </w:tc>
        <w:tc>
          <w:tcPr>
            <w:tcW w:w="2160" w:type="dxa"/>
            <w:vAlign w:val="center"/>
          </w:tcPr>
          <w:p w:rsidR="00AF4B0B" w:rsidRDefault="00D14E79" w:rsidP="008502E3">
            <w:pPr>
              <w:pStyle w:val="Cenatabulka"/>
            </w:pPr>
            <w:r>
              <w:t xml:space="preserve"> </w:t>
            </w: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0" w:name="Text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  <w:r w:rsidR="008502E3" w:rsidRPr="0014166C">
              <w:rPr>
                <w:highlight w:val="lightGray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8502E3" w:rsidRPr="0014166C">
              <w:rPr>
                <w:highlight w:val="lightGray"/>
              </w:rPr>
              <w:instrText xml:space="preserve"> FORMTEXT </w:instrText>
            </w:r>
            <w:r w:rsidR="008502E3" w:rsidRPr="0014166C">
              <w:rPr>
                <w:highlight w:val="lightGray"/>
              </w:rPr>
            </w:r>
            <w:r w:rsidR="008502E3" w:rsidRPr="0014166C">
              <w:rPr>
                <w:highlight w:val="lightGray"/>
              </w:rPr>
              <w:fldChar w:fldCharType="separate"/>
            </w:r>
            <w:r w:rsidR="008502E3" w:rsidRPr="0014166C">
              <w:rPr>
                <w:noProof/>
                <w:highlight w:val="lightGray"/>
              </w:rPr>
              <w:t> </w:t>
            </w:r>
            <w:r w:rsidR="008502E3" w:rsidRPr="0014166C">
              <w:rPr>
                <w:noProof/>
                <w:highlight w:val="lightGray"/>
              </w:rPr>
              <w:t> </w:t>
            </w:r>
            <w:r w:rsidR="008502E3" w:rsidRPr="0014166C">
              <w:rPr>
                <w:noProof/>
                <w:highlight w:val="lightGray"/>
              </w:rPr>
              <w:t> </w:t>
            </w:r>
            <w:r w:rsidR="008502E3" w:rsidRPr="0014166C">
              <w:rPr>
                <w:noProof/>
                <w:highlight w:val="lightGray"/>
              </w:rPr>
              <w:t> </w:t>
            </w:r>
            <w:r w:rsidR="008502E3" w:rsidRPr="0014166C">
              <w:rPr>
                <w:noProof/>
                <w:highlight w:val="lightGray"/>
              </w:rPr>
              <w:t> </w:t>
            </w:r>
            <w:r w:rsidR="008502E3" w:rsidRPr="0014166C">
              <w:rPr>
                <w:highlight w:val="lightGray"/>
              </w:rPr>
              <w:fldChar w:fldCharType="end"/>
            </w:r>
            <w:r>
              <w:t xml:space="preserve"> </w:t>
            </w:r>
            <w:r w:rsidR="008108D7">
              <w:t>Kč</w:t>
            </w:r>
          </w:p>
        </w:tc>
      </w:tr>
      <w:tr w:rsidR="00442F99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442F99" w:rsidRPr="00442F99" w:rsidRDefault="00442F99" w:rsidP="00E22FC7">
            <w:pPr>
              <w:rPr>
                <w:b/>
              </w:rPr>
            </w:pPr>
            <w:r w:rsidRPr="00442F99">
              <w:rPr>
                <w:b/>
              </w:rPr>
              <w:t>Cena za dílo celkem včetně DPH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442F99" w:rsidRDefault="00442F99" w:rsidP="00E22FC7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 w:rsidR="008502E3" w:rsidRPr="0014166C">
              <w:rPr>
                <w:highlight w:val="lightGray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8502E3" w:rsidRPr="0014166C">
              <w:rPr>
                <w:highlight w:val="lightGray"/>
              </w:rPr>
              <w:instrText xml:space="preserve"> FORMTEXT </w:instrText>
            </w:r>
            <w:r w:rsidR="008502E3" w:rsidRPr="0014166C">
              <w:rPr>
                <w:highlight w:val="lightGray"/>
              </w:rPr>
            </w:r>
            <w:r w:rsidR="008502E3" w:rsidRPr="0014166C">
              <w:rPr>
                <w:highlight w:val="lightGray"/>
              </w:rPr>
              <w:fldChar w:fldCharType="separate"/>
            </w:r>
            <w:r w:rsidR="008502E3" w:rsidRPr="0014166C">
              <w:rPr>
                <w:noProof/>
                <w:highlight w:val="lightGray"/>
              </w:rPr>
              <w:t> </w:t>
            </w:r>
            <w:r w:rsidR="008502E3" w:rsidRPr="0014166C">
              <w:rPr>
                <w:noProof/>
                <w:highlight w:val="lightGray"/>
              </w:rPr>
              <w:t> </w:t>
            </w:r>
            <w:r w:rsidR="008502E3" w:rsidRPr="0014166C">
              <w:rPr>
                <w:noProof/>
                <w:highlight w:val="lightGray"/>
              </w:rPr>
              <w:t> </w:t>
            </w:r>
            <w:r w:rsidR="008502E3" w:rsidRPr="0014166C">
              <w:rPr>
                <w:noProof/>
                <w:highlight w:val="lightGray"/>
              </w:rPr>
              <w:t> </w:t>
            </w:r>
            <w:r w:rsidR="008502E3" w:rsidRPr="0014166C">
              <w:rPr>
                <w:noProof/>
                <w:highlight w:val="lightGray"/>
              </w:rPr>
              <w:t> </w:t>
            </w:r>
            <w:r w:rsidR="008502E3" w:rsidRPr="0014166C">
              <w:rPr>
                <w:highlight w:val="lightGray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2E5A12" w:rsidRDefault="002E5A12" w:rsidP="00707341">
      <w:pPr>
        <w:pStyle w:val="Zkladntext"/>
      </w:pPr>
    </w:p>
    <w:p w:rsidR="002E5A12" w:rsidRPr="002E5A12" w:rsidRDefault="002E5A12" w:rsidP="00BF52BE">
      <w:pPr>
        <w:pStyle w:val="Zkladntextodsazen2-odrky"/>
      </w:pPr>
      <w:r w:rsidRPr="002E5A1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:rsidR="002E5A12" w:rsidRPr="002E5A12" w:rsidRDefault="002E5A12" w:rsidP="00BF52BE">
      <w:pPr>
        <w:pStyle w:val="Zkladntextodsazen2-odrky"/>
      </w:pPr>
      <w:r w:rsidRPr="002E5A12">
        <w:t>Na výši sjednané ceny nemají vliv ani nepředvídatelné mimořádné okolnosti, které nastaly po uzavření této smlouvy.</w:t>
      </w:r>
    </w:p>
    <w:p w:rsidR="00AF4B0B" w:rsidRDefault="00AF4B0B" w:rsidP="00BF52BE">
      <w:pPr>
        <w:pStyle w:val="Zkladntextodsazen2-odrky"/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:rsidR="00AF4B0B" w:rsidRDefault="00AF4B0B" w:rsidP="00267E8F">
      <w:pPr>
        <w:pStyle w:val="Zkladntextodsazen2-odrky"/>
        <w:numPr>
          <w:ilvl w:val="0"/>
          <w:numId w:val="0"/>
        </w:numPr>
        <w:ind w:left="709"/>
      </w:pPr>
      <w:r>
        <w:t>Cena je dohodnuta na základě zhotovitelem vypracovaného položkového rozpočtu díla</w:t>
      </w:r>
      <w:r w:rsidR="00707341">
        <w:t xml:space="preserve"> </w:t>
      </w:r>
      <w:r>
        <w:t>předané</w:t>
      </w:r>
      <w:r w:rsidR="00086EE1">
        <w:t>ho</w:t>
      </w:r>
      <w:r>
        <w:t xml:space="preserve"> objednatelem zhotoviteli</w:t>
      </w:r>
      <w:r w:rsidR="00086EE1">
        <w:t>. O</w:t>
      </w:r>
      <w:r>
        <w:t>ceněný položkový rozpočet bude sloužit rovněž</w:t>
      </w:r>
      <w:r w:rsidR="00A837B8">
        <w:t xml:space="preserve"> jako cenová úroveň pro </w:t>
      </w:r>
      <w:r>
        <w:t>dodatečné stavební práce</w:t>
      </w:r>
      <w:r w:rsidR="00A837B8">
        <w:t xml:space="preserve"> – „vícepráce</w:t>
      </w:r>
      <w:r>
        <w:t>“ a „méně</w:t>
      </w:r>
      <w:r w:rsidR="00267E8F">
        <w:t>-</w:t>
      </w:r>
      <w:r>
        <w:t>práce“. Jednotkové ceny uvedené v položkovém rozpočtu jsou cenami pevnými po celou dobu realizace díla.</w:t>
      </w:r>
    </w:p>
    <w:p w:rsidR="00AF4B0B" w:rsidRDefault="00AF4B0B" w:rsidP="00BF52BE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AF4B0B" w:rsidRPr="0069310B" w:rsidRDefault="00AF4B0B">
      <w:pPr>
        <w:pStyle w:val="Nadpis2"/>
        <w:rPr>
          <w:u w:val="none"/>
        </w:rPr>
      </w:pPr>
      <w:r w:rsidRPr="0069310B">
        <w:rPr>
          <w:u w:val="none"/>
        </w:rPr>
        <w:t>Podmínky pro změnu ceny</w:t>
      </w:r>
    </w:p>
    <w:p w:rsidR="00AF4B0B" w:rsidRDefault="00AF4B0B" w:rsidP="00707341">
      <w:pPr>
        <w:pStyle w:val="Zkladntext"/>
      </w:pPr>
      <w:r>
        <w:t>Sjednaná cena může být změněna pouze za níže uvedených podmínek:</w:t>
      </w:r>
    </w:p>
    <w:p w:rsidR="00AF4B0B" w:rsidRDefault="00AF4B0B" w:rsidP="00A57EC9">
      <w:pPr>
        <w:pStyle w:val="Zkladntextodsazen3-odstavce"/>
        <w:tabs>
          <w:tab w:val="clear" w:pos="1072"/>
          <w:tab w:val="clear" w:pos="1260"/>
          <w:tab w:val="num" w:pos="709"/>
        </w:tabs>
        <w:ind w:left="709" w:hanging="283"/>
      </w:pPr>
      <w:r>
        <w:t>po podpisu smlouvy a před termínem dokončení díla dojde ke změně DPH</w:t>
      </w:r>
    </w:p>
    <w:p w:rsidR="00AF4B0B" w:rsidRDefault="00AF4B0B" w:rsidP="00A57EC9">
      <w:pPr>
        <w:pStyle w:val="Zkladntextodsazen3-odstavce"/>
        <w:tabs>
          <w:tab w:val="clear" w:pos="1072"/>
          <w:tab w:val="clear" w:pos="1260"/>
          <w:tab w:val="num" w:pos="709"/>
        </w:tabs>
        <w:ind w:left="709" w:hanging="283"/>
      </w:pPr>
      <w:r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(méněpráce).</w:t>
      </w:r>
    </w:p>
    <w:p w:rsidR="00AF4B0B" w:rsidRPr="0069310B" w:rsidRDefault="00AF4B0B">
      <w:pPr>
        <w:pStyle w:val="Nadpis2"/>
        <w:rPr>
          <w:u w:val="none"/>
        </w:rPr>
      </w:pPr>
      <w:r w:rsidRPr="0069310B">
        <w:rPr>
          <w:u w:val="none"/>
        </w:rPr>
        <w:t>Způsob sjednání změny ceny</w:t>
      </w:r>
    </w:p>
    <w:p w:rsidR="00AF4B0B" w:rsidRDefault="00AF4B0B" w:rsidP="00707341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D52963" w:rsidRDefault="00D52963" w:rsidP="00BF52BE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AF4B0B" w:rsidRDefault="00AF4B0B" w:rsidP="00BF52BE">
      <w:pPr>
        <w:pStyle w:val="Zkladntextodsazen2-odrky"/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:rsidR="00AF4B0B" w:rsidRDefault="00D52963" w:rsidP="00BF52BE">
      <w:pPr>
        <w:pStyle w:val="Zkladntextodsazen2-odrky"/>
      </w:pPr>
      <w:r w:rsidRPr="003E4F55">
        <w:t xml:space="preserve">Případné vícepráce či </w:t>
      </w:r>
      <w:r w:rsidR="00EB3D7A">
        <w:t xml:space="preserve">méněpráce </w:t>
      </w:r>
      <w:r w:rsidRPr="003E4F55">
        <w:t>vyvolané objednatelem budou oceňovány stejnou metodikou</w:t>
      </w:r>
      <w:r w:rsidR="00F921C5">
        <w:t>,</w:t>
      </w:r>
      <w:r w:rsidR="00A57EC9">
        <w:t xml:space="preserve"> </w:t>
      </w:r>
      <w:r w:rsidRPr="003E4F55">
        <w:t xml:space="preserve">jako byla zpracována cenová nabídka. </w:t>
      </w:r>
      <w:r w:rsidR="00AF4B0B">
        <w:t xml:space="preserve">Pro výpočet změny ceny prací a dodávek neobsažených ve smluvním položkovém rozpočtu bude použita metodika oceňování </w:t>
      </w:r>
      <w:r w:rsidR="00640257">
        <w:t xml:space="preserve">RTS příp. </w:t>
      </w:r>
      <w:r w:rsidR="00AF4B0B">
        <w:t>URS v cenové úrovni platné v</w:t>
      </w:r>
      <w:r w:rsidR="00E36982">
        <w:t> </w:t>
      </w:r>
      <w:r w:rsidR="00AF4B0B">
        <w:t>době</w:t>
      </w:r>
      <w:r w:rsidR="00E36982">
        <w:t>,</w:t>
      </w:r>
      <w:r w:rsidR="00AF4B0B">
        <w:t xml:space="preserve"> ve které byly práce provedeny a snížené o 20%. </w:t>
      </w:r>
      <w:r>
        <w:t>V </w:t>
      </w:r>
      <w:r w:rsidRPr="003E4F55">
        <w:t>případě, že ceníky tyto práce neobsahují, předloží zhotovitel objednateli podrobnou kalkulaci ceny</w:t>
      </w:r>
      <w:r>
        <w:t xml:space="preserve"> nebo se práce ocení</w:t>
      </w:r>
      <w:r w:rsidRPr="003E4F55">
        <w:t xml:space="preserve"> </w:t>
      </w:r>
      <w:r w:rsidR="00AF4B0B">
        <w:t xml:space="preserve">HZS </w:t>
      </w:r>
      <w:r>
        <w:t xml:space="preserve">v max. výši </w:t>
      </w:r>
      <w:r w:rsidR="00AF4B0B">
        <w:t>(bez DPH): stavební práce 180</w:t>
      </w:r>
      <w:r w:rsidR="00E36982">
        <w:t xml:space="preserve"> </w:t>
      </w:r>
      <w:r w:rsidR="00AF4B0B">
        <w:t>Kč/hod; pro montážní práce 200</w:t>
      </w:r>
      <w:r w:rsidR="00E36982">
        <w:t xml:space="preserve"> </w:t>
      </w:r>
      <w:r w:rsidR="00AF4B0B">
        <w:t>Kč/hod; pro revize a zkoušky 250 Kč/hod.</w:t>
      </w:r>
    </w:p>
    <w:p w:rsidR="00D52963" w:rsidRDefault="00A837B8" w:rsidP="00BF52BE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:rsidR="00AF4B0B" w:rsidRDefault="00AF4B0B" w:rsidP="00BF52BE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AF4B0B" w:rsidRDefault="00AF4B0B" w:rsidP="0069310B">
      <w:pPr>
        <w:pStyle w:val="Nadpis1"/>
      </w:pPr>
      <w:r>
        <w:t>Platební podmínky</w:t>
      </w:r>
    </w:p>
    <w:p w:rsidR="00A57EC9" w:rsidRDefault="00A57EC9" w:rsidP="00A57EC9">
      <w:pPr>
        <w:pStyle w:val="Zkladntextodsazen2-odrky"/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:rsidR="00A57EC9" w:rsidRDefault="00A57EC9" w:rsidP="00A57EC9">
      <w:pPr>
        <w:pStyle w:val="Zkladntextodsazen2-odrky"/>
      </w:pPr>
      <w:r>
        <w:t xml:space="preserve">Objednatel neposkytuje </w:t>
      </w:r>
      <w:r w:rsidR="00763FCA">
        <w:t xml:space="preserve">předem </w:t>
      </w:r>
      <w:r>
        <w:t>zálohy.</w:t>
      </w:r>
    </w:p>
    <w:p w:rsidR="00A57EC9" w:rsidRDefault="00A57EC9" w:rsidP="00A57EC9">
      <w:pPr>
        <w:pStyle w:val="Zkladntextodsazen2-odrky"/>
      </w:pPr>
      <w:r>
        <w:t xml:space="preserve">Objednatel prohlašuje, že předmět smlouvy </w:t>
      </w:r>
      <w:r>
        <w:rPr>
          <w:rStyle w:val="Siln"/>
        </w:rPr>
        <w:t>není ekonomickou činností</w:t>
      </w:r>
      <w:r>
        <w:t xml:space="preserve"> zadavatele a nebude pro zdanitelné plnění aplikován režim přenesené daňové povinnosti dle § 92a zákona o DPH.</w:t>
      </w:r>
    </w:p>
    <w:p w:rsidR="00A57EC9" w:rsidRPr="00763FCA" w:rsidRDefault="00A57EC9" w:rsidP="00A57EC9">
      <w:pPr>
        <w:pStyle w:val="Zkladntextodsazen2-odrky"/>
        <w:rPr>
          <w:b/>
        </w:rPr>
      </w:pPr>
      <w:r>
        <w:t xml:space="preserve">Cena za dílo bude hrazena průběžně (dílčí plnění) na základě dílčích daňových dokladů (faktur) vystavených zhotovitelem, které budou vystavovány </w:t>
      </w:r>
      <w:r>
        <w:rPr>
          <w:rStyle w:val="cena"/>
        </w:rPr>
        <w:t>měsíčně</w:t>
      </w:r>
      <w:r>
        <w:t xml:space="preserve"> dle skutečně provedených prací dodávek a služeb. </w:t>
      </w:r>
      <w:r w:rsidRPr="00763FCA">
        <w:rPr>
          <w:b/>
        </w:rPr>
        <w:t>Úhrady zaplacené na základě těchto faktur jsou považovány za zálohy.</w:t>
      </w:r>
    </w:p>
    <w:p w:rsidR="00A57EC9" w:rsidRDefault="00A57EC9" w:rsidP="00A57EC9">
      <w:pPr>
        <w:pStyle w:val="Zkladntextodsazen2-odrky"/>
      </w:pPr>
      <w:r>
        <w:t>Zhotovitel předloží objednateli oceněný soupis provedených prací.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Obsahem zjišťovacího protokolu </w:t>
      </w:r>
      <w:r w:rsidR="00CD27FA">
        <w:t>budou</w:t>
      </w:r>
      <w:r>
        <w:t xml:space="preserve"> částky</w:t>
      </w:r>
      <w:r w:rsidR="00CD27FA">
        <w:t xml:space="preserve"> –</w:t>
      </w:r>
      <w:r>
        <w:t xml:space="preserve"> fakturováno dosud, fakturováno za období a zbývá fakturovat.</w:t>
      </w:r>
    </w:p>
    <w:p w:rsidR="004B1A00" w:rsidRDefault="00AF4B0B" w:rsidP="00BF52BE">
      <w:pPr>
        <w:pStyle w:val="Zkladntextodsazen2-odrky"/>
      </w:pPr>
      <w:r>
        <w:t xml:space="preserve">Objednatel je povinen uhradit fakturu zhotovitele do </w:t>
      </w:r>
      <w:r w:rsidR="004B1A00">
        <w:rPr>
          <w:rStyle w:val="Siln"/>
        </w:rPr>
        <w:t>30</w:t>
      </w:r>
      <w:r>
        <w:rPr>
          <w:rStyle w:val="Siln"/>
        </w:rPr>
        <w:t xml:space="preserve"> dnů</w:t>
      </w:r>
      <w:r>
        <w:t xml:space="preserve"> ode dne následujícího po doručení faktury. </w:t>
      </w:r>
    </w:p>
    <w:p w:rsidR="00AF4B0B" w:rsidRDefault="00AF4B0B" w:rsidP="00BF52BE">
      <w:pPr>
        <w:pStyle w:val="Zkladntextodsazen2-odrky"/>
      </w:pPr>
      <w:r>
        <w:t>V případě sjednané změny ceny za dílo</w:t>
      </w:r>
      <w:r w:rsidR="00E4395B">
        <w:t xml:space="preserve"> - víceprací</w:t>
      </w:r>
      <w:r>
        <w:t>, je zhotovitel povinen vystavit samostatný daňový doklad, doložený objednatelem odsouhlaseným soupisem víceprací, a to za obdobných podmínek, jak je uvedeno v tomto článku.</w:t>
      </w:r>
    </w:p>
    <w:p w:rsidR="00AF4B0B" w:rsidRDefault="00AF4B0B" w:rsidP="00BF52BE">
      <w:pPr>
        <w:pStyle w:val="Zkladntextodsazen2-odrky"/>
      </w:pPr>
      <w:r>
        <w:t>Jakákoli faktura zhotovitele musí obsahovat:</w:t>
      </w:r>
    </w:p>
    <w:p w:rsidR="00AF4B0B" w:rsidRDefault="00AF4B0B" w:rsidP="00E816B3">
      <w:pPr>
        <w:pStyle w:val="Zkladntextodsazen2"/>
      </w:pPr>
      <w:r>
        <w:t xml:space="preserve">- </w:t>
      </w:r>
      <w:r>
        <w:tab/>
        <w:t>označení faktury a IČ</w:t>
      </w:r>
      <w:r w:rsidR="00095BBF">
        <w:t>O</w:t>
      </w:r>
    </w:p>
    <w:p w:rsidR="00AF4B0B" w:rsidRDefault="00AF4B0B" w:rsidP="00E816B3">
      <w:pPr>
        <w:pStyle w:val="Zkladntextodsazen2"/>
      </w:pPr>
      <w:r>
        <w:t xml:space="preserve">- </w:t>
      </w:r>
      <w:r>
        <w:tab/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:rsidR="00AF4B0B" w:rsidRDefault="00AF4B0B" w:rsidP="00E816B3">
      <w:pPr>
        <w:pStyle w:val="Zkladntextodsazen2"/>
      </w:pPr>
      <w:r>
        <w:t>-</w:t>
      </w:r>
      <w:r>
        <w:tab/>
        <w:t>název a sídlo zhotovit</w:t>
      </w:r>
      <w:r w:rsidR="00223A71">
        <w:t xml:space="preserve">ele a objednatele včetně čísel </w:t>
      </w:r>
      <w:r>
        <w:t>bankovních účtů</w:t>
      </w:r>
    </w:p>
    <w:p w:rsidR="00AF4B0B" w:rsidRDefault="00AF4B0B" w:rsidP="00E816B3">
      <w:pPr>
        <w:pStyle w:val="Zkladntextodsazen2"/>
      </w:pPr>
      <w:r>
        <w:t xml:space="preserve">- </w:t>
      </w:r>
      <w:r>
        <w:tab/>
        <w:t>předmět plnění – název projektu/zakázky</w:t>
      </w:r>
    </w:p>
    <w:p w:rsidR="00AF4B0B" w:rsidRDefault="00AF4B0B" w:rsidP="00E816B3">
      <w:pPr>
        <w:pStyle w:val="Zkladntextodsazen2"/>
      </w:pPr>
      <w:r>
        <w:t xml:space="preserve">- </w:t>
      </w:r>
      <w:r>
        <w:tab/>
        <w:t>cena provedených prací</w:t>
      </w:r>
    </w:p>
    <w:p w:rsidR="00AF4B0B" w:rsidRDefault="00AF4B0B" w:rsidP="00E816B3">
      <w:pPr>
        <w:pStyle w:val="Zkladntextodsazen2"/>
      </w:pPr>
      <w:r>
        <w:t xml:space="preserve">- </w:t>
      </w:r>
      <w:r>
        <w:tab/>
        <w:t>den vystavení a splatnosti faktury</w:t>
      </w:r>
    </w:p>
    <w:p w:rsidR="00E4395B" w:rsidRPr="00095BBF" w:rsidRDefault="00E4395B" w:rsidP="00BF52BE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</w:t>
      </w:r>
      <w:r w:rsidR="002D1A4E">
        <w:t> </w:t>
      </w:r>
      <w:r w:rsidRPr="00E4395B">
        <w:t>přidané hodnoty a dále musí obsahov</w:t>
      </w:r>
      <w:r>
        <w:t>at náležitosti daňového dokladu.</w:t>
      </w:r>
    </w:p>
    <w:p w:rsidR="00095BBF" w:rsidRPr="00E4395B" w:rsidRDefault="00095BBF" w:rsidP="00095BBF">
      <w:pPr>
        <w:pStyle w:val="Zkladntextodsazen2-odrky"/>
        <w:rPr>
          <w:rFonts w:cs="Arial"/>
        </w:rPr>
      </w:pPr>
      <w:r w:rsidRPr="00095BBF">
        <w:rPr>
          <w:rFonts w:cs="Arial"/>
        </w:rPr>
        <w:t>Fakturu lze objednateli doručit taktéž v elektronické formě na adresu podatelna@ub.cz.</w:t>
      </w:r>
    </w:p>
    <w:p w:rsidR="00E4395B" w:rsidRDefault="00E4395B" w:rsidP="00BF52BE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223A71" w:rsidRDefault="00223A71" w:rsidP="00223A71">
      <w:pPr>
        <w:pStyle w:val="Zkladntextodsazen2-odrky"/>
      </w:pPr>
      <w:r>
        <w:t>Zhotovitel se zavazuje, že v případě nesplnění termínu vystavení a předání faktury uhradí objednateli případné sankce za opožděný odvod DPH.</w:t>
      </w:r>
    </w:p>
    <w:p w:rsidR="00AF4B0B" w:rsidRDefault="00AF4B0B" w:rsidP="0069310B">
      <w:pPr>
        <w:pStyle w:val="Nadpis1"/>
      </w:pPr>
      <w:r>
        <w:t>Majetkové sankce</w:t>
      </w:r>
    </w:p>
    <w:p w:rsidR="00AF4B0B" w:rsidRPr="0069310B" w:rsidRDefault="00AF4B0B">
      <w:pPr>
        <w:pStyle w:val="Nadpis2"/>
        <w:rPr>
          <w:u w:val="none"/>
        </w:rPr>
      </w:pPr>
      <w:r w:rsidRPr="0069310B">
        <w:rPr>
          <w:u w:val="none"/>
        </w:rPr>
        <w:t xml:space="preserve">Sankce za nesplnění </w:t>
      </w:r>
      <w:r w:rsidR="00E4395B" w:rsidRPr="0069310B">
        <w:rPr>
          <w:u w:val="none"/>
        </w:rPr>
        <w:t>doby plnění</w:t>
      </w:r>
    </w:p>
    <w:p w:rsidR="00AF4B0B" w:rsidRDefault="00AF4B0B" w:rsidP="00BF52BE">
      <w:pPr>
        <w:pStyle w:val="Zkladntextodsazen2-odrky"/>
      </w:pPr>
      <w:r>
        <w:t xml:space="preserve">Pokud bude zhotovitel v prodlení </w:t>
      </w:r>
      <w:r w:rsidR="006A3A5E">
        <w:t>s dobou plnění sjednanou pro provedení díla</w:t>
      </w:r>
      <w:r>
        <w:t xml:space="preserve">, je povinen zaplatit objednateli smluvní pokutu ve výši </w:t>
      </w:r>
      <w:r w:rsidR="000F353A">
        <w:rPr>
          <w:b/>
        </w:rPr>
        <w:t>1.000</w:t>
      </w:r>
      <w:r w:rsidR="00257CDA" w:rsidRPr="00761B34">
        <w:rPr>
          <w:rStyle w:val="cena"/>
        </w:rPr>
        <w:t xml:space="preserve"> </w:t>
      </w:r>
      <w:r w:rsidRPr="00761B34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:rsidR="00AF4B0B" w:rsidRPr="0069310B" w:rsidRDefault="00AF4B0B">
      <w:pPr>
        <w:pStyle w:val="Nadpis2"/>
        <w:rPr>
          <w:u w:val="none"/>
        </w:rPr>
      </w:pPr>
      <w:r w:rsidRPr="0069310B">
        <w:rPr>
          <w:u w:val="none"/>
        </w:rPr>
        <w:t>Sankce za neodstranění vad a nedodělků zjištěných při předání a převzetí díla</w:t>
      </w:r>
    </w:p>
    <w:p w:rsidR="00AF4B0B" w:rsidRDefault="00AF4B0B" w:rsidP="00BF52BE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0F353A">
        <w:rPr>
          <w:rStyle w:val="cena"/>
        </w:rPr>
        <w:t>2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:rsidR="00AF4B0B" w:rsidRDefault="00AF4B0B" w:rsidP="00BF52BE">
      <w:pPr>
        <w:pStyle w:val="Zkladntextodsazen2-odrky"/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0F353A">
        <w:rPr>
          <w:rStyle w:val="cena"/>
        </w:rPr>
        <w:t>2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a každý den prodlení s odstraňováním. </w:t>
      </w:r>
    </w:p>
    <w:p w:rsidR="00AF4B0B" w:rsidRDefault="00AF4B0B" w:rsidP="00BF52BE">
      <w:pPr>
        <w:pStyle w:val="Zkladntextodsazen2-odrky"/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0F353A">
        <w:rPr>
          <w:b/>
        </w:rPr>
        <w:t>400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:rsidR="00AF4B0B" w:rsidRPr="0069310B" w:rsidRDefault="00AF4B0B">
      <w:pPr>
        <w:pStyle w:val="Nadpis2"/>
        <w:rPr>
          <w:u w:val="none"/>
        </w:rPr>
      </w:pPr>
      <w:r w:rsidRPr="0069310B">
        <w:rPr>
          <w:u w:val="none"/>
        </w:rPr>
        <w:t>Sankce za neodstranění reklamovaných vad</w:t>
      </w:r>
    </w:p>
    <w:p w:rsidR="00AF4B0B" w:rsidRDefault="00AF4B0B" w:rsidP="00BF52BE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0F353A">
        <w:rPr>
          <w:rStyle w:val="cena"/>
        </w:rPr>
        <w:t>2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:rsidR="00AF4B0B" w:rsidRDefault="00AF4B0B" w:rsidP="00BF52BE">
      <w:pPr>
        <w:pStyle w:val="Zkladntextodsazen2-odrky"/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0F353A">
        <w:rPr>
          <w:rStyle w:val="cena"/>
        </w:rPr>
        <w:t>400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:rsidR="00AF4B0B" w:rsidRDefault="00AF4B0B" w:rsidP="00BF52BE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0F353A">
        <w:rPr>
          <w:rStyle w:val="cena"/>
        </w:rPr>
        <w:t>2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AF4B0B" w:rsidRDefault="00AF4B0B" w:rsidP="00BF52BE">
      <w:pPr>
        <w:pStyle w:val="Zkladntextodsazen2-odrky"/>
      </w:pPr>
      <w:r>
        <w:t>Označil-li objednatel v reklamaci, že se jedná o vadu, která brání řádnému užívání díla, případně hrozí nebezpečí škody velkého rozsahu, sjednávají obě smluvní strany pokuty ve dvojnásobné výši.</w:t>
      </w:r>
    </w:p>
    <w:p w:rsidR="00E4395B" w:rsidRPr="001A70F2" w:rsidRDefault="00E4395B" w:rsidP="00BF52BE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AF4B0B" w:rsidRDefault="00AF4B0B" w:rsidP="00BF52BE">
      <w:pPr>
        <w:pStyle w:val="Zkladntextodsazen2-odrky"/>
      </w:pPr>
      <w:r>
        <w:t xml:space="preserve">Pokud zhotovitel nevyklidí staveniště ve sjednaném termínu, nejpozději však do </w:t>
      </w:r>
      <w:r w:rsidR="00072391">
        <w:t xml:space="preserve">5 </w:t>
      </w:r>
      <w:r>
        <w:t xml:space="preserve">dnů od předání a převzetí díla, je povinen zaplatit objednateli smluvní pokutu </w:t>
      </w:r>
      <w:r w:rsidR="00D36C3B">
        <w:rPr>
          <w:rStyle w:val="cena"/>
        </w:rPr>
        <w:t>1.0</w:t>
      </w:r>
      <w:r>
        <w:rPr>
          <w:rStyle w:val="cena"/>
        </w:rPr>
        <w:t>00 Kč</w:t>
      </w:r>
      <w:r>
        <w:t xml:space="preserve"> za každý den prodlení s odstraněním.</w:t>
      </w:r>
    </w:p>
    <w:p w:rsidR="00D36C3B" w:rsidRPr="00D36C3B" w:rsidRDefault="00D36C3B" w:rsidP="00D36C3B">
      <w:pPr>
        <w:pStyle w:val="Nadpis2"/>
        <w:rPr>
          <w:u w:val="none"/>
        </w:rPr>
      </w:pPr>
      <w:r w:rsidRPr="00D36C3B">
        <w:rPr>
          <w:u w:val="none"/>
        </w:rPr>
        <w:t>Smluvní pokuta za porušení povinnosti v odst. 3.04 smlouvy</w:t>
      </w:r>
    </w:p>
    <w:p w:rsidR="00D36C3B" w:rsidRDefault="00D36C3B" w:rsidP="00D36C3B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CF4E02" w:rsidRPr="000F353A">
        <w:rPr>
          <w:b/>
        </w:rPr>
        <w:t>3.000</w:t>
      </w:r>
      <w:r>
        <w:t xml:space="preserve"> Kč za každý případ.</w:t>
      </w:r>
    </w:p>
    <w:p w:rsidR="00CF4E02" w:rsidRPr="00D36C3B" w:rsidRDefault="00CF4E02" w:rsidP="00CF4E02">
      <w:pPr>
        <w:pStyle w:val="Nadpis2"/>
        <w:rPr>
          <w:u w:val="none"/>
        </w:rPr>
      </w:pPr>
      <w:r w:rsidRPr="00D36C3B">
        <w:rPr>
          <w:u w:val="none"/>
        </w:rPr>
        <w:t>Smluvní pokuta za porušení povinnosti v</w:t>
      </w:r>
      <w:r>
        <w:rPr>
          <w:u w:val="none"/>
        </w:rPr>
        <w:t> čl.</w:t>
      </w:r>
      <w:r w:rsidRPr="00D36C3B">
        <w:rPr>
          <w:u w:val="none"/>
        </w:rPr>
        <w:t xml:space="preserve"> </w:t>
      </w:r>
      <w:r>
        <w:rPr>
          <w:u w:val="none"/>
        </w:rPr>
        <w:t>14</w:t>
      </w:r>
      <w:r w:rsidRPr="00D36C3B">
        <w:rPr>
          <w:u w:val="none"/>
        </w:rPr>
        <w:t xml:space="preserve"> smlouvy</w:t>
      </w:r>
    </w:p>
    <w:p w:rsidR="00CF4E02" w:rsidRDefault="00CF4E02" w:rsidP="00CF4E02">
      <w:pPr>
        <w:pStyle w:val="Zkladntextodsazen2-odrky"/>
      </w:pPr>
      <w:r>
        <w:t xml:space="preserve">Pokud zhotovitel poruší povinnost dle čl. 14, na kterou ho objednatel upozorní </w:t>
      </w:r>
      <w:r w:rsidR="00574436">
        <w:t xml:space="preserve">v </w:t>
      </w:r>
      <w:r>
        <w:t>písemn</w:t>
      </w:r>
      <w:r w:rsidR="00574436">
        <w:t>é</w:t>
      </w:r>
      <w:r>
        <w:t xml:space="preserve"> výzvou</w:t>
      </w:r>
      <w:r w:rsidR="00574436">
        <w:t xml:space="preserve"> s termínem předložení dokladů</w:t>
      </w:r>
      <w:r>
        <w:t xml:space="preserve">, je povinen zaplatit objednateli smluvní pokutu ve výši </w:t>
      </w:r>
      <w:r w:rsidRPr="000F353A">
        <w:rPr>
          <w:b/>
        </w:rPr>
        <w:t>5.000 Kč</w:t>
      </w:r>
      <w:r>
        <w:t>.</w:t>
      </w:r>
    </w:p>
    <w:p w:rsidR="00AF4B0B" w:rsidRPr="0069310B" w:rsidRDefault="00AF4B0B">
      <w:pPr>
        <w:pStyle w:val="Nadpis2"/>
        <w:rPr>
          <w:u w:val="none"/>
        </w:rPr>
      </w:pPr>
      <w:r w:rsidRPr="0069310B">
        <w:rPr>
          <w:u w:val="none"/>
        </w:rPr>
        <w:t>Úrok z prodlení za pozdní úhradu faktury</w:t>
      </w:r>
    </w:p>
    <w:p w:rsidR="00AF4B0B" w:rsidRDefault="00AF4B0B" w:rsidP="00BF52BE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EB3D7A" w:rsidRPr="0069310B" w:rsidRDefault="00EB3D7A" w:rsidP="00EB3D7A">
      <w:pPr>
        <w:pStyle w:val="Nadpis2"/>
        <w:rPr>
          <w:u w:val="none"/>
        </w:rPr>
      </w:pPr>
      <w:r w:rsidRPr="0069310B">
        <w:rPr>
          <w:u w:val="none"/>
        </w:rPr>
        <w:t>Způsob a vypořádání smluvních pokut</w:t>
      </w:r>
    </w:p>
    <w:p w:rsidR="00072391" w:rsidRDefault="00EB3D7A" w:rsidP="00BF52BE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:rsidR="00072391" w:rsidRDefault="00072391" w:rsidP="00BF52BE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223A71" w:rsidRDefault="00D34C40" w:rsidP="00BF52BE">
      <w:pPr>
        <w:pStyle w:val="Zkladntextodsazen2-odrky"/>
      </w:pPr>
      <w:r>
        <w:t>Smluvní strany souhlasí s výší majetkových sankcí a považují je za přiměřené ve významu zjišťovaných povinností.</w:t>
      </w:r>
    </w:p>
    <w:p w:rsidR="00AF4B0B" w:rsidRDefault="00AF4B0B" w:rsidP="0069310B">
      <w:pPr>
        <w:pStyle w:val="Nadpis1"/>
      </w:pPr>
      <w:r>
        <w:t>Staveniště</w:t>
      </w:r>
    </w:p>
    <w:p w:rsidR="00AF4B0B" w:rsidRPr="0069310B" w:rsidRDefault="00AF4B0B">
      <w:pPr>
        <w:pStyle w:val="Nadpis2"/>
        <w:rPr>
          <w:u w:val="none"/>
        </w:rPr>
      </w:pPr>
      <w:r w:rsidRPr="0069310B">
        <w:rPr>
          <w:u w:val="none"/>
        </w:rPr>
        <w:t>Předání a převzetí staveniště</w:t>
      </w:r>
    </w:p>
    <w:p w:rsidR="00210118" w:rsidRPr="00210118" w:rsidRDefault="00AF4B0B" w:rsidP="00210118">
      <w:pPr>
        <w:pStyle w:val="Zkladntextodsazen2-odrky"/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:rsidR="00AF4B0B" w:rsidRDefault="00AF4B0B" w:rsidP="00BF52BE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453502" w:rsidRDefault="00453502" w:rsidP="00453502">
      <w:pPr>
        <w:pStyle w:val="Zkladntextodsazen2-odrky"/>
        <w:tabs>
          <w:tab w:val="clear" w:pos="1072"/>
          <w:tab w:val="clear" w:pos="2041"/>
          <w:tab w:val="clear" w:pos="3969"/>
          <w:tab w:val="clear" w:pos="7371"/>
          <w:tab w:val="left" w:pos="1588"/>
        </w:tabs>
        <w:spacing w:before="0" w:after="0"/>
        <w:ind w:left="714" w:hanging="357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453502" w:rsidRDefault="00453502" w:rsidP="00453502">
      <w:pPr>
        <w:pStyle w:val="Zkladntextodsazen2-odrky"/>
        <w:tabs>
          <w:tab w:val="clear" w:pos="1072"/>
          <w:tab w:val="clear" w:pos="2041"/>
          <w:tab w:val="clear" w:pos="3969"/>
          <w:tab w:val="clear" w:pos="7371"/>
          <w:tab w:val="left" w:pos="1588"/>
        </w:tabs>
        <w:spacing w:before="0" w:after="0"/>
        <w:ind w:left="714" w:hanging="357"/>
      </w:pPr>
      <w:r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:rsidR="00453502" w:rsidRDefault="00453502" w:rsidP="00453502">
      <w:pPr>
        <w:pStyle w:val="Zkladntextodsazen2-odrky"/>
        <w:tabs>
          <w:tab w:val="clear" w:pos="1072"/>
          <w:tab w:val="clear" w:pos="2041"/>
          <w:tab w:val="clear" w:pos="3969"/>
          <w:tab w:val="clear" w:pos="7371"/>
          <w:tab w:val="left" w:pos="1588"/>
        </w:tabs>
        <w:spacing w:before="0" w:after="0"/>
        <w:ind w:left="714" w:hanging="357"/>
      </w:pPr>
      <w:r>
        <w:t>Zhotovitel si zajistí pro stavební účely na své náklady případný odběr vody a elektrické energie.</w:t>
      </w:r>
    </w:p>
    <w:p w:rsidR="00AF4B0B" w:rsidRPr="0069310B" w:rsidRDefault="00AF4B0B">
      <w:pPr>
        <w:pStyle w:val="Nadpis2"/>
        <w:rPr>
          <w:u w:val="none"/>
        </w:rPr>
      </w:pPr>
      <w:r w:rsidRPr="0069310B">
        <w:rPr>
          <w:u w:val="none"/>
        </w:rPr>
        <w:t xml:space="preserve">Vyklizení staveniště </w:t>
      </w:r>
    </w:p>
    <w:p w:rsidR="00AF4B0B" w:rsidRDefault="00AF4B0B" w:rsidP="00BF52BE">
      <w:pPr>
        <w:pStyle w:val="Zkladntextodsazen2-odrky"/>
      </w:pPr>
      <w:r>
        <w:t>Zhotovitel je povinen odstranit a vyklidit zařízení staveniště a vyklidit staveniště nejpozději do 5 dnů ode dne předání a převzetí díla, pokud se strany nedohodnou jinak.</w:t>
      </w:r>
    </w:p>
    <w:p w:rsidR="00AF4B0B" w:rsidRDefault="00AF4B0B" w:rsidP="00BF52BE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AF4B0B" w:rsidRDefault="00AF4B0B" w:rsidP="0069310B">
      <w:pPr>
        <w:pStyle w:val="Nadpis1"/>
      </w:pPr>
      <w:r>
        <w:t>Stavební deník</w:t>
      </w:r>
    </w:p>
    <w:p w:rsidR="00CD27FA" w:rsidRDefault="00CD27FA" w:rsidP="00CD27FA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CD27FA" w:rsidRDefault="00CD27FA" w:rsidP="00CD27FA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CD27FA" w:rsidRDefault="00CD27FA" w:rsidP="00CD27FA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CD27FA" w:rsidRDefault="00CD27FA" w:rsidP="00CD27FA">
      <w:pPr>
        <w:pStyle w:val="Zkladntextodsazen2-odrky"/>
      </w:pPr>
      <w:r>
        <w:t>Zapisuje zejména údaje o:</w:t>
      </w:r>
    </w:p>
    <w:p w:rsidR="00CD27FA" w:rsidRDefault="00CD27FA" w:rsidP="00CD27FA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CD27FA" w:rsidRDefault="00CD27FA" w:rsidP="00CD27FA">
      <w:pPr>
        <w:pStyle w:val="Zkladntextodsazen2"/>
      </w:pPr>
      <w:r>
        <w:t>-</w:t>
      </w:r>
      <w:r>
        <w:tab/>
        <w:t>časovém postupu prací</w:t>
      </w:r>
    </w:p>
    <w:p w:rsidR="00CD27FA" w:rsidRDefault="00CD27FA" w:rsidP="00CD27FA">
      <w:pPr>
        <w:pStyle w:val="Zkladntextodsazen2"/>
      </w:pPr>
      <w:r>
        <w:t>-</w:t>
      </w:r>
      <w:r>
        <w:tab/>
        <w:t>kontrole jakosti provedených prací</w:t>
      </w:r>
    </w:p>
    <w:p w:rsidR="00CD27FA" w:rsidRDefault="00CD27FA" w:rsidP="00CD27FA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CD27FA" w:rsidRDefault="00CD27FA" w:rsidP="00CD27FA">
      <w:pPr>
        <w:pStyle w:val="Zkladntextodsazen2"/>
      </w:pPr>
      <w:r>
        <w:t>-</w:t>
      </w:r>
      <w:r>
        <w:tab/>
        <w:t>opatřeních učiněných v souladu s předpisy požární ochrany a ochrany životního prostředí</w:t>
      </w:r>
    </w:p>
    <w:p w:rsidR="00CD27FA" w:rsidRDefault="00CD27FA" w:rsidP="00CD27FA">
      <w:pPr>
        <w:pStyle w:val="Zkladntextodsazen2"/>
      </w:pPr>
      <w:r>
        <w:t>-</w:t>
      </w:r>
      <w:r>
        <w:tab/>
        <w:t>událostech, majících vliv na provádění díla</w:t>
      </w:r>
    </w:p>
    <w:p w:rsidR="00CD27FA" w:rsidRDefault="00CD27FA" w:rsidP="00CD27FA">
      <w:pPr>
        <w:pStyle w:val="Zkladntextodsazen2-odrky"/>
      </w:pPr>
      <w:r>
        <w:t>Všechny listy deníku musí být očíslovány, ve stavebním deníku nesmí být vynechána volná místa.</w:t>
      </w:r>
    </w:p>
    <w:p w:rsidR="00CD27FA" w:rsidRDefault="00CD27FA" w:rsidP="00CD27FA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CD27FA" w:rsidRDefault="00CD27FA" w:rsidP="00CD27FA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CD27FA" w:rsidRDefault="00CD27FA" w:rsidP="00CD27FA">
      <w:r>
        <w:t xml:space="preserve">Stavební deník vede zhotovitelem pověřená osoba – stavbyvedoucí </w:t>
      </w:r>
      <w:r w:rsidR="002B0F42" w:rsidRPr="0014166C">
        <w:rPr>
          <w:highlight w:val="lightGray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="002B0F42" w:rsidRPr="0014166C">
        <w:rPr>
          <w:highlight w:val="lightGray"/>
        </w:rPr>
        <w:instrText xml:space="preserve"> FORMTEXT </w:instrText>
      </w:r>
      <w:r w:rsidR="002B0F42" w:rsidRPr="0014166C">
        <w:rPr>
          <w:highlight w:val="lightGray"/>
        </w:rPr>
      </w:r>
      <w:r w:rsidR="002B0F42" w:rsidRPr="0014166C">
        <w:rPr>
          <w:highlight w:val="lightGray"/>
        </w:rPr>
        <w:fldChar w:fldCharType="separate"/>
      </w:r>
      <w:r w:rsidR="002B0F42" w:rsidRPr="0014166C">
        <w:rPr>
          <w:noProof/>
          <w:highlight w:val="lightGray"/>
        </w:rPr>
        <w:t> </w:t>
      </w:r>
      <w:r w:rsidR="002B0F42" w:rsidRPr="0014166C">
        <w:rPr>
          <w:noProof/>
          <w:highlight w:val="lightGray"/>
        </w:rPr>
        <w:t> </w:t>
      </w:r>
      <w:r w:rsidR="002B0F42" w:rsidRPr="0014166C">
        <w:rPr>
          <w:noProof/>
          <w:highlight w:val="lightGray"/>
        </w:rPr>
        <w:t> </w:t>
      </w:r>
      <w:r w:rsidR="002B0F42" w:rsidRPr="0014166C">
        <w:rPr>
          <w:noProof/>
          <w:highlight w:val="lightGray"/>
        </w:rPr>
        <w:t> </w:t>
      </w:r>
      <w:r w:rsidR="002B0F42" w:rsidRPr="0014166C">
        <w:rPr>
          <w:noProof/>
          <w:highlight w:val="lightGray"/>
        </w:rPr>
        <w:t> </w:t>
      </w:r>
      <w:r w:rsidR="002B0F42" w:rsidRPr="0014166C">
        <w:rPr>
          <w:highlight w:val="lightGray"/>
        </w:rPr>
        <w:fldChar w:fldCharType="end"/>
      </w:r>
      <w:r w:rsidR="000F353A">
        <w:t xml:space="preserve">. </w:t>
      </w:r>
      <w:r>
        <w:t xml:space="preserve">V případě změny osoby Zhotovitelem pověřené k vedení stavebního deníku musí být tato skutečnost bezodkladně uvedena ve stavebním deníku. </w:t>
      </w:r>
    </w:p>
    <w:p w:rsidR="00AF4B0B" w:rsidRPr="0069310B" w:rsidRDefault="00AF4B0B" w:rsidP="0069310B">
      <w:pPr>
        <w:pStyle w:val="Nadpis4"/>
      </w:pPr>
      <w:r w:rsidRPr="0069310B">
        <w:t>Kontrolní dny</w:t>
      </w:r>
    </w:p>
    <w:p w:rsidR="00AF4B0B" w:rsidRPr="00BE1CE9" w:rsidRDefault="00BE1CE9" w:rsidP="00BF52BE">
      <w:pPr>
        <w:pStyle w:val="Zkladntextodsazen2-odrky"/>
        <w:rPr>
          <w:b/>
        </w:rPr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="00AF4B0B" w:rsidRPr="00BE1CE9">
        <w:rPr>
          <w:rStyle w:val="Siln"/>
          <w:b w:val="0"/>
        </w:rPr>
        <w:t xml:space="preserve">Kontrolní dny budou probíhat </w:t>
      </w:r>
      <w:r w:rsidR="00AF4B0B" w:rsidRPr="00BE1CE9">
        <w:rPr>
          <w:b/>
        </w:rPr>
        <w:t xml:space="preserve">minimálně 1x za </w:t>
      </w:r>
      <w:r w:rsidR="00616E29">
        <w:rPr>
          <w:b/>
        </w:rPr>
        <w:t>14 dní</w:t>
      </w:r>
      <w:r w:rsidRPr="00BE1CE9">
        <w:rPr>
          <w:b/>
        </w:rPr>
        <w:t>.</w:t>
      </w:r>
    </w:p>
    <w:p w:rsidR="00AF4B0B" w:rsidRDefault="00AF4B0B" w:rsidP="00BF52BE">
      <w:pPr>
        <w:pStyle w:val="Zkladntextodsazen2-odrky"/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:rsidR="00AF4B0B" w:rsidRDefault="00AF4B0B" w:rsidP="00BF52BE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:rsidR="00AF4B0B" w:rsidRDefault="00AF4B0B" w:rsidP="00BF52BE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 dodržení technologických postupů.</w:t>
      </w:r>
    </w:p>
    <w:p w:rsidR="00AF4B0B" w:rsidRDefault="00AF4B0B" w:rsidP="0069310B">
      <w:pPr>
        <w:pStyle w:val="Nadpis1"/>
      </w:pPr>
      <w:r>
        <w:t xml:space="preserve">Provádění díla a bezpečnost práce </w:t>
      </w:r>
    </w:p>
    <w:p w:rsidR="00E3370F" w:rsidRPr="00E3370F" w:rsidRDefault="00E3370F" w:rsidP="00BF52BE">
      <w:pPr>
        <w:pStyle w:val="Zkladntextodsazen2-odrky"/>
      </w:pPr>
      <w:r w:rsidRPr="00E3370F">
        <w:t>Zhotovitel se zavazuje provést dílo s odbornou péčí, v rozsahu a kvalitě podle této smlouvy a</w:t>
      </w:r>
      <w:r w:rsidR="002D1A4E">
        <w:t> </w:t>
      </w:r>
      <w:r w:rsidRPr="00E3370F">
        <w:t>v dohodnuté době plnění. Dále se zhotovitel zavazuje opatřit vše, co je zapotřebí k provedení díla podle této smlouvy.</w:t>
      </w:r>
    </w:p>
    <w:p w:rsidR="00E3370F" w:rsidRDefault="00E3370F" w:rsidP="00BF52BE">
      <w:pPr>
        <w:pStyle w:val="Zkladntextodsazen2-odrky"/>
      </w:pPr>
      <w:r>
        <w:t xml:space="preserve">Zhotovitel se zavazuje provést dílo pod svým osobním vedením. </w:t>
      </w:r>
    </w:p>
    <w:p w:rsidR="00AF4B0B" w:rsidRDefault="00AF4B0B" w:rsidP="00BF52BE">
      <w:pPr>
        <w:pStyle w:val="Zkladntextodsazen2-odrky"/>
      </w:pPr>
      <w:r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:rsidR="009977EF" w:rsidRDefault="009977EF" w:rsidP="00BF52BE">
      <w:pPr>
        <w:pStyle w:val="Zkladntextodsazen2-odrky"/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>záruku 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:rsidR="00AF4B0B" w:rsidRDefault="00AF4B0B" w:rsidP="00BF52BE">
      <w:pPr>
        <w:pStyle w:val="Zkladntextodsazen2-odrky"/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zhotovitel mohl tuto nevhodnost zjistit při vynaložení </w:t>
      </w:r>
      <w:r w:rsidR="00E3370F">
        <w:t>potřebné</w:t>
      </w:r>
      <w:r>
        <w:t xml:space="preserve"> péče.</w:t>
      </w:r>
    </w:p>
    <w:p w:rsidR="00AF4B0B" w:rsidRDefault="00AF4B0B" w:rsidP="00BF52BE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 doporučených metodik, vč. technologických předpisů výrobců a dodavatelů.</w:t>
      </w:r>
    </w:p>
    <w:p w:rsidR="00AF4B0B" w:rsidRDefault="00AF4B0B" w:rsidP="00BF52BE">
      <w:pPr>
        <w:pStyle w:val="Zkladntextodsazen2-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nebo finančně nahradit. Veškeré náklady s tím spojené nese zhotovitel.</w:t>
      </w:r>
    </w:p>
    <w:p w:rsidR="00AF4B0B" w:rsidRDefault="00AF4B0B" w:rsidP="00BF52BE">
      <w:pPr>
        <w:pStyle w:val="Zkladntextodsazen2-odrky"/>
      </w:pPr>
      <w:r>
        <w:t>Zhotovitel odpovídá i za škodu způsobenou činností těch, kteří pro něj dílo provádějí.</w:t>
      </w:r>
    </w:p>
    <w:p w:rsidR="00AF4B0B" w:rsidRDefault="00AF4B0B" w:rsidP="00BF52BE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453502" w:rsidRPr="0081425B" w:rsidRDefault="00453502" w:rsidP="00453502">
      <w:pPr>
        <w:pStyle w:val="Zkladntextodsazen2-odrky"/>
      </w:pPr>
      <w:r w:rsidRPr="0081425B">
        <w:t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:rsidR="00AF4B0B" w:rsidRDefault="00AF4B0B" w:rsidP="0069310B">
      <w:pPr>
        <w:pStyle w:val="Nadpis1"/>
      </w:pPr>
      <w:r>
        <w:t>Předání a převzetí díla</w:t>
      </w:r>
    </w:p>
    <w:p w:rsidR="00AF4B0B" w:rsidRPr="0069310B" w:rsidRDefault="00AF4B0B">
      <w:pPr>
        <w:pStyle w:val="Nadpis2"/>
        <w:rPr>
          <w:u w:val="none"/>
        </w:rPr>
      </w:pPr>
      <w:r w:rsidRPr="0069310B">
        <w:rPr>
          <w:u w:val="none"/>
        </w:rPr>
        <w:t>Organizace předání díla</w:t>
      </w:r>
    </w:p>
    <w:p w:rsidR="00AF4B0B" w:rsidRDefault="00AF4B0B" w:rsidP="00BF52BE">
      <w:pPr>
        <w:pStyle w:val="Zkladntextodsazen2-odrky"/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:rsidR="00AF4B0B" w:rsidRDefault="00AF4B0B" w:rsidP="00BF52BE">
      <w:pPr>
        <w:pStyle w:val="Zkladntextodsazen2-odrky"/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Objednatel převezme dílo v místě svého sídla.</w:t>
      </w:r>
    </w:p>
    <w:p w:rsidR="00AF4B0B" w:rsidRDefault="00AF4B0B" w:rsidP="00BF52BE">
      <w:pPr>
        <w:pStyle w:val="Zkladntextodsazen2-odrky"/>
      </w:pPr>
      <w:r>
        <w:t>O průběhu přejímacího řízení pořídí zhotovitel protokol o předání a převzetí díla.</w:t>
      </w:r>
    </w:p>
    <w:p w:rsidR="00AF4B0B" w:rsidRDefault="00AF4B0B" w:rsidP="00BF52BE">
      <w:pPr>
        <w:pStyle w:val="Zkladntextodsazen2-odrky"/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>, musí být součástí protokolu soupis vad a nedodělků vč. dohody o způsobu a termínech odstranění, popřípadě o jiném způsobu narovnání.</w:t>
      </w:r>
    </w:p>
    <w:p w:rsidR="00AF4B0B" w:rsidRDefault="00AF4B0B" w:rsidP="00BF52BE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AF4B0B" w:rsidRDefault="00AF4B0B" w:rsidP="00BF52BE">
      <w:pPr>
        <w:pStyle w:val="Zkladntextodsazen2-odrky"/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:rsidR="00AF4B0B" w:rsidRDefault="00AF4B0B" w:rsidP="00BF52BE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AF4B0B" w:rsidRDefault="00AF4B0B" w:rsidP="00E816B3">
      <w:pPr>
        <w:pStyle w:val="Zkladntextodsazen2"/>
      </w:pPr>
      <w:r>
        <w:t>-</w:t>
      </w:r>
      <w:r>
        <w:tab/>
        <w:t>Doklad o zajištění likvidace odpadů dle zákona č. 185/2001 Sb</w:t>
      </w:r>
      <w:r w:rsidR="002B05EF">
        <w:t>.</w:t>
      </w:r>
      <w:r>
        <w:t xml:space="preserve">, </w:t>
      </w:r>
      <w:r w:rsidR="002B05EF">
        <w:t xml:space="preserve">o odpadech, </w:t>
      </w:r>
      <w:r>
        <w:t>ve</w:t>
      </w:r>
      <w:r w:rsidR="00AF1C55">
        <w:t xml:space="preserve"> </w:t>
      </w:r>
      <w:r>
        <w:t>znění pozdějších předpisů</w:t>
      </w:r>
      <w:r w:rsidR="002B05EF">
        <w:t>,</w:t>
      </w:r>
      <w:r>
        <w:t xml:space="preserve"> </w:t>
      </w:r>
    </w:p>
    <w:p w:rsidR="00D36C3B" w:rsidRDefault="00D36C3B" w:rsidP="00D36C3B">
      <w:pPr>
        <w:pStyle w:val="Zkladntextodsazen2"/>
      </w:pPr>
      <w:r>
        <w:t>-</w:t>
      </w:r>
      <w:r>
        <w:tab/>
      </w:r>
      <w:r w:rsidR="00616E29">
        <w:tab/>
      </w:r>
      <w:r>
        <w:t>Výsledky provedených zkoušek (dle příslušných TKP).</w:t>
      </w:r>
    </w:p>
    <w:p w:rsidR="00D36C3B" w:rsidRDefault="00D36C3B" w:rsidP="00D36C3B">
      <w:pPr>
        <w:pStyle w:val="Zkladntextodsazen2"/>
      </w:pPr>
      <w:r>
        <w:t>-</w:t>
      </w:r>
      <w:r>
        <w:tab/>
      </w:r>
      <w:r>
        <w:tab/>
        <w:t>Osvědčení a protokoly o provedených zkouškách.</w:t>
      </w:r>
    </w:p>
    <w:p w:rsidR="00AF4B0B" w:rsidRDefault="00B26F7D" w:rsidP="00E816B3">
      <w:pPr>
        <w:pStyle w:val="Zkladntextodsazen2"/>
      </w:pPr>
      <w:r>
        <w:t>-</w:t>
      </w:r>
      <w:r>
        <w:tab/>
      </w:r>
      <w:r w:rsidR="00AF4B0B">
        <w:tab/>
        <w:t>Seznam strojů a zařízení, které jsou součástí díla, jejich pasparty, záruční listy, návody k obsluze a údržbě v českém jazyku</w:t>
      </w:r>
      <w:r w:rsidR="00FC5B11">
        <w:t>.</w:t>
      </w:r>
    </w:p>
    <w:p w:rsidR="00AF4B0B" w:rsidRDefault="00AF4B0B" w:rsidP="00E816B3">
      <w:pPr>
        <w:pStyle w:val="Zkladntextodsazen2"/>
      </w:pPr>
      <w:r>
        <w:t>-</w:t>
      </w:r>
      <w:r>
        <w:tab/>
        <w:t xml:space="preserve">Originál stavebního </w:t>
      </w:r>
      <w:r w:rsidR="008C0EA7">
        <w:t xml:space="preserve">nebo montážního </w:t>
      </w:r>
      <w:r>
        <w:t>deníku</w:t>
      </w:r>
      <w:r w:rsidR="00FC5B11">
        <w:t>.</w:t>
      </w:r>
    </w:p>
    <w:p w:rsidR="00AF4B0B" w:rsidRDefault="00AF4B0B" w:rsidP="00E816B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</w:t>
      </w:r>
      <w:r w:rsidR="00864184">
        <w:t>,</w:t>
      </w:r>
      <w:r>
        <w:t xml:space="preserve"> ve znění pozdějších předpisů</w:t>
      </w:r>
      <w:r w:rsidR="00FC5B11">
        <w:t>.</w:t>
      </w:r>
    </w:p>
    <w:p w:rsidR="00AF4B0B" w:rsidRDefault="00AF4B0B" w:rsidP="00E816B3">
      <w:pPr>
        <w:pStyle w:val="Zkladntextodsazen2"/>
      </w:pPr>
      <w:r>
        <w:t>-</w:t>
      </w:r>
      <w:r>
        <w:tab/>
        <w:t>Zápisy o provedení a kontrole zakrývaných konstrukcí</w:t>
      </w:r>
      <w:r w:rsidR="00FC5B11">
        <w:t>.</w:t>
      </w:r>
    </w:p>
    <w:p w:rsidR="00847B6A" w:rsidRDefault="00847B6A" w:rsidP="00847B6A">
      <w:pPr>
        <w:pStyle w:val="Zkladntextodsazen3"/>
        <w:tabs>
          <w:tab w:val="left" w:pos="1080"/>
        </w:tabs>
        <w:spacing w:before="40" w:after="0"/>
        <w:ind w:left="7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</w:t>
      </w:r>
      <w:r>
        <w:rPr>
          <w:rFonts w:cs="Arial"/>
          <w:sz w:val="20"/>
          <w:szCs w:val="20"/>
        </w:rPr>
        <w:tab/>
        <w:t>Fotodokumentaci pořízenou při realizaci stavby, především konstrukcí před zakrytím</w:t>
      </w:r>
      <w:r w:rsidR="00FC5B11">
        <w:rPr>
          <w:rFonts w:cs="Arial"/>
          <w:sz w:val="20"/>
          <w:szCs w:val="20"/>
        </w:rPr>
        <w:t>.</w:t>
      </w:r>
    </w:p>
    <w:p w:rsidR="00AF4B0B" w:rsidRDefault="00AF4B0B" w:rsidP="00E816B3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AF4B0B" w:rsidRDefault="00AF4B0B" w:rsidP="00E816B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AF4B0B" w:rsidRPr="003C0E72" w:rsidRDefault="00AF4B0B" w:rsidP="0069310B">
      <w:pPr>
        <w:pStyle w:val="Nadpis1"/>
      </w:pPr>
      <w:r w:rsidRPr="003C0E72">
        <w:t>Záruka za jakost díla</w:t>
      </w:r>
    </w:p>
    <w:p w:rsidR="00AF4B0B" w:rsidRDefault="00AF4B0B" w:rsidP="00BF52BE">
      <w:pPr>
        <w:pStyle w:val="Zkladntextodsazen2-odrky"/>
      </w:pPr>
      <w:r>
        <w:t>Zhotovitel poskyt</w:t>
      </w:r>
      <w:r w:rsidR="00901B7E">
        <w:t>uje</w:t>
      </w:r>
      <w:r>
        <w:t xml:space="preserve"> na </w:t>
      </w:r>
      <w:r w:rsidR="00901B7E">
        <w:t>provedené</w:t>
      </w:r>
      <w:r>
        <w:t xml:space="preserve"> dílo záruku </w:t>
      </w:r>
      <w:r w:rsidR="00901B7E">
        <w:t xml:space="preserve">za jakost </w:t>
      </w:r>
      <w:r>
        <w:rPr>
          <w:rStyle w:val="cena"/>
        </w:rPr>
        <w:t xml:space="preserve">60 měsíců </w:t>
      </w:r>
      <w:r>
        <w:t>od písemného předání a</w:t>
      </w:r>
      <w:r w:rsidR="00852B66">
        <w:t> </w:t>
      </w:r>
      <w:r>
        <w:t>převzetí díla objednateli. V případě odstoupení od smlouvy začíná záruční doba plynout okamžikem doručení oznámení o odstoupení od smlouvy</w:t>
      </w:r>
      <w:r w:rsidR="00043E63">
        <w:t>.</w:t>
      </w:r>
    </w:p>
    <w:p w:rsidR="00AF4B0B" w:rsidRDefault="00AF4B0B" w:rsidP="00BF52BE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852B66">
        <w:t> </w:t>
      </w:r>
      <w:r>
        <w:t>technickými normami, které se na provádění vztahují.</w:t>
      </w:r>
    </w:p>
    <w:p w:rsidR="00AF4B0B" w:rsidRDefault="00AF4B0B" w:rsidP="00BF52BE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:rsidR="00AF4B0B" w:rsidRDefault="00AF4B0B" w:rsidP="00BF52BE">
      <w:pPr>
        <w:pStyle w:val="Zkladntextodsazen2-odrky"/>
      </w:pPr>
      <w:r>
        <w:t>Záruční doba neběží po dobu, po kterou objednatel nemohl předmět díla užívat pro vady díla, za které zhotovitel odpovídá.</w:t>
      </w:r>
    </w:p>
    <w:p w:rsidR="00AF4B0B" w:rsidRDefault="00AF4B0B" w:rsidP="00BF52BE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AF4B0B" w:rsidRPr="0069310B" w:rsidRDefault="00AF4B0B">
      <w:pPr>
        <w:pStyle w:val="Nadpis2"/>
        <w:rPr>
          <w:u w:val="none"/>
        </w:rPr>
      </w:pPr>
      <w:r w:rsidRPr="0069310B">
        <w:rPr>
          <w:u w:val="none"/>
        </w:rPr>
        <w:t>Způsob reklamace vad</w:t>
      </w:r>
    </w:p>
    <w:p w:rsidR="00AF4B0B" w:rsidRDefault="00AF4B0B" w:rsidP="00BF52BE">
      <w:pPr>
        <w:pStyle w:val="Zkladntextodsazen2-odrky"/>
      </w:pPr>
      <w:r>
        <w:t>Objeví-li se v průběhu záruční doby vady, může objednatel:</w:t>
      </w:r>
    </w:p>
    <w:p w:rsidR="00901B7E" w:rsidRDefault="00AF4B0B" w:rsidP="00E816B3">
      <w:pPr>
        <w:pStyle w:val="Zkladntextodsazen2"/>
      </w:pPr>
      <w:r>
        <w:t>-</w:t>
      </w:r>
      <w:r>
        <w:tab/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:rsidR="00AF4B0B" w:rsidRDefault="00AF4B0B" w:rsidP="00E816B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540A68" w:rsidRDefault="00901B7E" w:rsidP="00E816B3">
      <w:pPr>
        <w:pStyle w:val="Zkladntextodsazen2"/>
      </w:pPr>
      <w:r>
        <w:t xml:space="preserve">- </w:t>
      </w:r>
      <w:r>
        <w:tab/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:rsidR="00AF4B0B" w:rsidRDefault="00540A68" w:rsidP="00E816B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</w:t>
      </w:r>
      <w:r w:rsidR="002D1A4E">
        <w:t>,</w:t>
      </w:r>
      <w:r>
        <w:t xml:space="preserve"> jež nebyly odstraněny v dohodnuté lhůtě, popř. zhotovitel oznámí, že vadu neopraví)</w:t>
      </w:r>
      <w:r w:rsidR="00AF4B0B">
        <w:tab/>
        <w:t xml:space="preserve"> </w:t>
      </w:r>
    </w:p>
    <w:p w:rsidR="00AF4B0B" w:rsidRDefault="00AF4B0B" w:rsidP="00BF52BE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:rsidR="00AF4B0B" w:rsidRDefault="00AF4B0B" w:rsidP="00BF52BE">
      <w:pPr>
        <w:pStyle w:val="Zkladntextodsazen2-odrky"/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:rsidR="00AF4B0B" w:rsidRDefault="00AF4B0B" w:rsidP="00BF52BE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540A68" w:rsidRDefault="00540A68" w:rsidP="00BF52BE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AF4B0B" w:rsidRPr="0069310B" w:rsidRDefault="00AF4B0B">
      <w:pPr>
        <w:pStyle w:val="Nadpis2"/>
        <w:rPr>
          <w:u w:val="none"/>
        </w:rPr>
      </w:pPr>
      <w:r w:rsidRPr="0069310B">
        <w:rPr>
          <w:u w:val="none"/>
        </w:rPr>
        <w:t xml:space="preserve">Podmínky odstranění reklamovaných vad </w:t>
      </w:r>
    </w:p>
    <w:p w:rsidR="00AF4B0B" w:rsidRDefault="00AF4B0B" w:rsidP="00BF52BE">
      <w:pPr>
        <w:pStyle w:val="Zkladntextodsazen2-odrky"/>
      </w:pPr>
      <w:r>
        <w:t xml:space="preserve"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:rsidR="00AF4B0B" w:rsidRDefault="00AF4B0B" w:rsidP="00BF52BE">
      <w:pPr>
        <w:pStyle w:val="Zkladntextodsazen2-odrky"/>
      </w:pPr>
      <w:r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:rsidR="007930C3" w:rsidRDefault="007930C3" w:rsidP="00BF52BE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AF4B0B" w:rsidRDefault="00AF4B0B" w:rsidP="0069310B">
      <w:pPr>
        <w:pStyle w:val="Nadpis1"/>
      </w:pPr>
      <w:r>
        <w:t>Vlastnictví díla a nebezpečí škody na díle</w:t>
      </w:r>
    </w:p>
    <w:p w:rsidR="00AF4B0B" w:rsidRDefault="00AF4B0B" w:rsidP="00BF52BE">
      <w:pPr>
        <w:pStyle w:val="Zkladntextodsazen2-odrky"/>
      </w:pPr>
      <w:r>
        <w:t>Vlastníkem díla je od počátku objednatel.</w:t>
      </w:r>
    </w:p>
    <w:p w:rsidR="00AF4B0B" w:rsidRDefault="00AF4B0B" w:rsidP="00BF52BE">
      <w:pPr>
        <w:pStyle w:val="Zkladntextodsazen2-odrky"/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:rsidR="00AF4B0B" w:rsidRDefault="00AF4B0B" w:rsidP="0069310B">
      <w:pPr>
        <w:pStyle w:val="Nadpis1"/>
      </w:pPr>
      <w:r>
        <w:t>Pojištění díla</w:t>
      </w:r>
    </w:p>
    <w:p w:rsidR="00AF4B0B" w:rsidRDefault="00AF4B0B" w:rsidP="00BF52BE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>a proti zahrnutí díla do majetkové podstaty, a to až do výše ceny díla</w:t>
      </w:r>
      <w:r>
        <w:t>. Doklady o pojištění je povinen předložit objednateli na požádání. Zhotovitel se zavazuje udržovat toto pojištění v platnosti po celou dobu realizace díla</w:t>
      </w:r>
      <w:r w:rsidR="0008483D">
        <w:t xml:space="preserve"> 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:rsidR="00AF4B0B" w:rsidRDefault="00AF4B0B" w:rsidP="00BF52BE">
      <w:pPr>
        <w:pStyle w:val="Zkladntextodsazen2-odrky"/>
      </w:pPr>
      <w:r>
        <w:t>Náklady na pojištění nese zhotovitel.</w:t>
      </w:r>
    </w:p>
    <w:p w:rsidR="00AF4B0B" w:rsidRDefault="00AF4B0B" w:rsidP="0069310B">
      <w:pPr>
        <w:pStyle w:val="Nadpis1"/>
      </w:pPr>
      <w:r>
        <w:t xml:space="preserve">Vyšší moc </w:t>
      </w:r>
    </w:p>
    <w:p w:rsidR="00AF4B0B" w:rsidRDefault="00AF4B0B" w:rsidP="00BF52BE">
      <w:pPr>
        <w:pStyle w:val="Zkladntextodsazen2-odrky"/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>, které nejsou závislé na smluvních stranách a které smluvní strany nemohou ovlivnit. Jedná se např. 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:rsidR="00AF4B0B" w:rsidRDefault="00AF4B0B" w:rsidP="00BF52BE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</w:t>
      </w:r>
      <w:r w:rsidR="00852B66">
        <w:t> </w:t>
      </w:r>
      <w:r w:rsidR="007930C3">
        <w:t>odstoupení od smlouvy druhé smluvní straně.</w:t>
      </w:r>
    </w:p>
    <w:p w:rsidR="00F5116C" w:rsidRPr="00AA4873" w:rsidRDefault="00F5116C" w:rsidP="0069310B">
      <w:pPr>
        <w:pStyle w:val="Nadpis1"/>
      </w:pPr>
      <w:r w:rsidRPr="00AA4873">
        <w:t>Ukončení smlouvy</w:t>
      </w:r>
    </w:p>
    <w:p w:rsidR="00D9763A" w:rsidRPr="002966A0" w:rsidRDefault="00D9763A" w:rsidP="00BF52BE">
      <w:pPr>
        <w:pStyle w:val="Zkladntextodsazen2-odrky"/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:rsidR="00D9763A" w:rsidRDefault="00D9763A" w:rsidP="00010F94">
      <w:pPr>
        <w:numPr>
          <w:ilvl w:val="0"/>
          <w:numId w:val="5"/>
        </w:numPr>
        <w:rPr>
          <w:rFonts w:cs="Arial"/>
        </w:rPr>
      </w:pPr>
      <w:r w:rsidRPr="002966A0">
        <w:rPr>
          <w:rFonts w:cs="Arial"/>
        </w:rPr>
        <w:t>zhotovitel řádně a včas neplní své povinnosti vyplývající z této smlouvy. Za porušení povinností se považuje také nerespektování p</w:t>
      </w:r>
      <w:r>
        <w:rPr>
          <w:rFonts w:cs="Arial"/>
        </w:rPr>
        <w:t xml:space="preserve">říkazů </w:t>
      </w:r>
      <w:r w:rsidRPr="002966A0">
        <w:rPr>
          <w:rFonts w:cs="Arial"/>
        </w:rPr>
        <w:t xml:space="preserve">objednatele; </w:t>
      </w:r>
    </w:p>
    <w:p w:rsidR="00D9763A" w:rsidRDefault="00D9763A" w:rsidP="00010F94">
      <w:pPr>
        <w:numPr>
          <w:ilvl w:val="0"/>
          <w:numId w:val="5"/>
        </w:numPr>
        <w:tabs>
          <w:tab w:val="left" w:pos="540"/>
        </w:tabs>
        <w:rPr>
          <w:rFonts w:cs="Arial"/>
          <w:bCs/>
        </w:rPr>
      </w:pPr>
      <w:r w:rsidRPr="002966A0">
        <w:rPr>
          <w:rFonts w:cs="Arial"/>
        </w:rPr>
        <w:t>zhotovitel nepřistoupí na změnu této smlouvy v důsledku uplatnění práva objedna</w:t>
      </w:r>
      <w:r w:rsidR="00765905">
        <w:rPr>
          <w:rFonts w:cs="Arial"/>
        </w:rPr>
        <w:t>tele na</w:t>
      </w:r>
      <w:r w:rsidR="002D1A4E">
        <w:rPr>
          <w:rFonts w:cs="Arial"/>
        </w:rPr>
        <w:t> </w:t>
      </w:r>
      <w:r w:rsidR="00765905">
        <w:rPr>
          <w:rFonts w:cs="Arial"/>
        </w:rPr>
        <w:t>vyčlenění některých pra</w:t>
      </w:r>
      <w:r w:rsidRPr="002966A0">
        <w:rPr>
          <w:rFonts w:cs="Arial"/>
        </w:rPr>
        <w:t>cí nebo dodávek z předmětu smlouvy.</w:t>
      </w:r>
    </w:p>
    <w:p w:rsidR="00D9763A" w:rsidRDefault="00D9763A" w:rsidP="00BF52BE">
      <w:pPr>
        <w:pStyle w:val="Zkladntextodsazen2-odrky"/>
      </w:pPr>
      <w:r>
        <w:t>Poruší-li některá ze stran tuto smlouvu podstatným způsobem, může druhá strana bez zbytečného odkladu od této smlouvy odstoupit</w:t>
      </w:r>
    </w:p>
    <w:p w:rsidR="00AF4B0B" w:rsidRDefault="00AF4B0B" w:rsidP="0069310B">
      <w:pPr>
        <w:pStyle w:val="Nadpis1"/>
      </w:pPr>
      <w:r>
        <w:t>Ostatní ujednání</w:t>
      </w:r>
    </w:p>
    <w:p w:rsidR="000037EE" w:rsidRDefault="000037EE" w:rsidP="00BF52BE">
      <w:pPr>
        <w:pStyle w:val="Zkladntextodsazen2-odrky"/>
      </w:pPr>
      <w:r>
        <w:t xml:space="preserve">Na práva a povinnosti smlouvou neupravené se použijí příslušná ustanovení občanského zákoníku. </w:t>
      </w:r>
    </w:p>
    <w:p w:rsidR="00AF4B0B" w:rsidRDefault="00AF4B0B" w:rsidP="00BF52BE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="00585B54" w:rsidRPr="00585B54">
        <w:t xml:space="preserve"> </w:t>
      </w:r>
      <w:r w:rsidR="00585B54">
        <w:t>Změny smlouvy se sjednávají jako číslovaný dodatek ke smlouvě.</w:t>
      </w:r>
    </w:p>
    <w:p w:rsidR="000432C5" w:rsidRDefault="00D9763A" w:rsidP="00BF52BE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763FCA" w:rsidRDefault="00763FCA" w:rsidP="00763FCA">
      <w:pPr>
        <w:pStyle w:val="Zkladntextodsazen2-odrky"/>
      </w:pPr>
      <w:r>
        <w:t>Smluvní strany výslovně souhlasí s tím, že tato smlouva může být bez jakéhokoliv omezení zveřejněna na oficiálních internetových stránkách města Uherský Brod  (</w:t>
      </w:r>
      <w:hyperlink r:id="rId9" w:tooltip="http://www.ub.cz/" w:history="1">
        <w:r>
          <w:t>www.ub.cz</w:t>
        </w:r>
      </w:hyperlink>
      <w:r>
        <w:t xml:space="preserve"> nebo </w:t>
      </w:r>
      <w:hyperlink r:id="rId10" w:tooltip="http://www.uherskybrod.cz/" w:history="1">
        <w:r>
          <w:t>www.uherskybrod.cz</w:t>
        </w:r>
      </w:hyperlink>
      <w:r>
        <w:t>). Souhlas se zveřejněním se týká i případných osobních údajů uvedených v této smlouvě, kdy je tento odstavec smluvními stranami brán jako souhlas se zpracováním osobních údajů ve smyslu zákona č. 110/2019 Sb., o zpracování osobních údajů, a tedy město Uherský Brod má mimo jiné právo uchovávat a zveřejňovat osobní údaje v této smlouvě obsažené.</w:t>
      </w:r>
    </w:p>
    <w:p w:rsidR="00A57EC9" w:rsidRDefault="00A57EC9" w:rsidP="00A57EC9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AF4B0B" w:rsidRDefault="00AF4B0B" w:rsidP="00BF52BE">
      <w:pPr>
        <w:pStyle w:val="Zkladntextodsazen2-odrky"/>
      </w:pPr>
      <w:r>
        <w:t>Přílohou a nedílnou součástí smlouvy jsou:</w:t>
      </w:r>
    </w:p>
    <w:p w:rsidR="00AF4B0B" w:rsidRDefault="00AF4B0B" w:rsidP="00E816B3">
      <w:pPr>
        <w:pStyle w:val="Zkladntextodsazen2"/>
      </w:pPr>
      <w:r>
        <w:t>-</w:t>
      </w:r>
      <w:r>
        <w:tab/>
        <w:t>nabídkový položkový rozpočet</w:t>
      </w:r>
    </w:p>
    <w:p w:rsidR="00AF4B0B" w:rsidRDefault="00AF4B0B" w:rsidP="00BF52BE">
      <w:pPr>
        <w:pStyle w:val="Zkladntextodsazen2-odrky"/>
      </w:pPr>
      <w:r>
        <w:t xml:space="preserve">Smlouva je vyhotovena v </w:t>
      </w:r>
      <w:r w:rsidR="0009799C" w:rsidRPr="008B3620">
        <w:rPr>
          <w:shd w:val="clear" w:color="auto" w:fill="BFBFBF"/>
        </w:rPr>
        <w:fldChar w:fldCharType="begin">
          <w:ffData>
            <w:name w:val="Text32"/>
            <w:enabled/>
            <w:calcOnExit w:val="0"/>
            <w:textInput/>
          </w:ffData>
        </w:fldChar>
      </w:r>
      <w:r w:rsidR="0009799C" w:rsidRPr="008B3620">
        <w:rPr>
          <w:shd w:val="clear" w:color="auto" w:fill="BFBFBF"/>
        </w:rPr>
        <w:instrText xml:space="preserve"> FORMTEXT </w:instrText>
      </w:r>
      <w:r w:rsidR="0009799C" w:rsidRPr="008B3620">
        <w:rPr>
          <w:shd w:val="clear" w:color="auto" w:fill="BFBFBF"/>
        </w:rPr>
      </w:r>
      <w:r w:rsidR="0009799C" w:rsidRPr="008B3620">
        <w:rPr>
          <w:shd w:val="clear" w:color="auto" w:fill="BFBFBF"/>
        </w:rPr>
        <w:fldChar w:fldCharType="separate"/>
      </w:r>
      <w:r w:rsidR="0009799C" w:rsidRPr="008B3620">
        <w:rPr>
          <w:noProof/>
          <w:shd w:val="clear" w:color="auto" w:fill="BFBFBF"/>
        </w:rPr>
        <w:t> </w:t>
      </w:r>
      <w:r w:rsidR="0009799C" w:rsidRPr="008B3620">
        <w:rPr>
          <w:noProof/>
          <w:shd w:val="clear" w:color="auto" w:fill="BFBFBF"/>
        </w:rPr>
        <w:t> </w:t>
      </w:r>
      <w:r w:rsidR="0009799C" w:rsidRPr="008B3620">
        <w:rPr>
          <w:noProof/>
          <w:shd w:val="clear" w:color="auto" w:fill="BFBFBF"/>
        </w:rPr>
        <w:t> </w:t>
      </w:r>
      <w:r w:rsidR="0009799C" w:rsidRPr="008B3620">
        <w:rPr>
          <w:noProof/>
          <w:shd w:val="clear" w:color="auto" w:fill="BFBFBF"/>
        </w:rPr>
        <w:t> </w:t>
      </w:r>
      <w:r w:rsidR="0009799C" w:rsidRPr="008B3620">
        <w:rPr>
          <w:noProof/>
          <w:shd w:val="clear" w:color="auto" w:fill="BFBFBF"/>
        </w:rPr>
        <w:t> </w:t>
      </w:r>
      <w:r w:rsidR="0009799C" w:rsidRPr="008B3620">
        <w:rPr>
          <w:shd w:val="clear" w:color="auto" w:fill="BFBFBF"/>
        </w:rPr>
        <w:fldChar w:fldCharType="end"/>
      </w:r>
      <w:r>
        <w:t xml:space="preserve"> rovnocenných stejnopisech, z nichž zhotovitel obdrží </w:t>
      </w:r>
      <w:r w:rsidR="0009799C" w:rsidRPr="008B3620">
        <w:rPr>
          <w:shd w:val="clear" w:color="auto" w:fill="BFBFBF"/>
        </w:rPr>
        <w:fldChar w:fldCharType="begin">
          <w:ffData>
            <w:name w:val="Text32"/>
            <w:enabled/>
            <w:calcOnExit w:val="0"/>
            <w:textInput/>
          </w:ffData>
        </w:fldChar>
      </w:r>
      <w:r w:rsidR="0009799C" w:rsidRPr="008B3620">
        <w:rPr>
          <w:shd w:val="clear" w:color="auto" w:fill="BFBFBF"/>
        </w:rPr>
        <w:instrText xml:space="preserve"> FORMTEXT </w:instrText>
      </w:r>
      <w:r w:rsidR="0009799C" w:rsidRPr="008B3620">
        <w:rPr>
          <w:shd w:val="clear" w:color="auto" w:fill="BFBFBF"/>
        </w:rPr>
      </w:r>
      <w:r w:rsidR="0009799C" w:rsidRPr="008B3620">
        <w:rPr>
          <w:shd w:val="clear" w:color="auto" w:fill="BFBFBF"/>
        </w:rPr>
        <w:fldChar w:fldCharType="separate"/>
      </w:r>
      <w:r w:rsidR="0009799C" w:rsidRPr="008B3620">
        <w:rPr>
          <w:noProof/>
          <w:shd w:val="clear" w:color="auto" w:fill="BFBFBF"/>
        </w:rPr>
        <w:t> </w:t>
      </w:r>
      <w:r w:rsidR="0009799C" w:rsidRPr="008B3620">
        <w:rPr>
          <w:noProof/>
          <w:shd w:val="clear" w:color="auto" w:fill="BFBFBF"/>
        </w:rPr>
        <w:t> </w:t>
      </w:r>
      <w:r w:rsidR="0009799C" w:rsidRPr="008B3620">
        <w:rPr>
          <w:noProof/>
          <w:shd w:val="clear" w:color="auto" w:fill="BFBFBF"/>
        </w:rPr>
        <w:t> </w:t>
      </w:r>
      <w:r w:rsidR="0009799C" w:rsidRPr="008B3620">
        <w:rPr>
          <w:noProof/>
          <w:shd w:val="clear" w:color="auto" w:fill="BFBFBF"/>
        </w:rPr>
        <w:t> </w:t>
      </w:r>
      <w:r w:rsidR="0009799C" w:rsidRPr="008B3620">
        <w:rPr>
          <w:noProof/>
          <w:shd w:val="clear" w:color="auto" w:fill="BFBFBF"/>
        </w:rPr>
        <w:t> </w:t>
      </w:r>
      <w:r w:rsidR="0009799C" w:rsidRPr="008B3620">
        <w:rPr>
          <w:shd w:val="clear" w:color="auto" w:fill="BFBFBF"/>
        </w:rPr>
        <w:fldChar w:fldCharType="end"/>
      </w:r>
      <w:r>
        <w:t xml:space="preserve"> výtisky a objednatel </w:t>
      </w:r>
      <w:r w:rsidR="00DC4F88">
        <w:t>2</w:t>
      </w:r>
      <w:r>
        <w:t xml:space="preserve"> výtisky.</w:t>
      </w:r>
    </w:p>
    <w:p w:rsidR="00765905" w:rsidRPr="00C46522" w:rsidRDefault="00765905" w:rsidP="00765905">
      <w:pPr>
        <w:pStyle w:val="Zkladntextodsazen2-odrky"/>
      </w:pPr>
      <w:r w:rsidRPr="00C46522">
        <w:t>Tato smlouva bude zveřejněna v registru smluv podle zákona č. 340/2015 Sb., o zvláštních podmínkách účinnosti některých smluv, uveřejňování těchto smluv a o registru smluv (zákon o</w:t>
      </w:r>
      <w:r>
        <w:t> </w:t>
      </w:r>
      <w:r w:rsidRPr="00C46522">
        <w:t>registru smluv).</w:t>
      </w:r>
    </w:p>
    <w:p w:rsidR="00765905" w:rsidRDefault="00765905" w:rsidP="00765905">
      <w:pPr>
        <w:pStyle w:val="Zkladntextodsazen2-odrky"/>
      </w:pPr>
      <w:r w:rsidRPr="00C46522">
        <w:t>Město Uherský Brod zašle tuto smlouvu správci registru smluv k uveřejnění bez zbytečného odkladu, nejpozději však do 30 dnů ode dne uzavření smlouvy.</w:t>
      </w:r>
    </w:p>
    <w:p w:rsidR="00EF4957" w:rsidRPr="00C46522" w:rsidRDefault="00EF4957" w:rsidP="00EF4957">
      <w:pPr>
        <w:pStyle w:val="Zkladntextodsazen2-odrky"/>
      </w:pPr>
      <w:r w:rsidRPr="00487EC4">
        <w:t>Smluvní strany prohlašují, že smlouva neobsahuje žádné obchodní tajemství.</w:t>
      </w:r>
    </w:p>
    <w:p w:rsidR="00765905" w:rsidRDefault="00765905" w:rsidP="00765905">
      <w:pPr>
        <w:pStyle w:val="Zkladntextodsazen2-odrky"/>
      </w:pPr>
      <w:r w:rsidRPr="00C46522">
        <w:t>Smlouva je platná dnem jejího podpisu a účinná dnem jejího uveřejnění v registru smluv.</w:t>
      </w:r>
    </w:p>
    <w:p w:rsidR="00E634D8" w:rsidRDefault="00E634D8" w:rsidP="00E634D8">
      <w:pPr>
        <w:pStyle w:val="Zkladntextodsazen2-odrky"/>
        <w:numPr>
          <w:ilvl w:val="0"/>
          <w:numId w:val="0"/>
        </w:numPr>
        <w:ind w:left="717" w:hanging="360"/>
      </w:pPr>
    </w:p>
    <w:p w:rsidR="00BE1CE9" w:rsidRDefault="00BE1CE9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>
        <w:trPr>
          <w:trHeight w:val="168"/>
        </w:trPr>
        <w:tc>
          <w:tcPr>
            <w:tcW w:w="9211" w:type="dxa"/>
          </w:tcPr>
          <w:p w:rsidR="00AF4B0B" w:rsidRDefault="00AF4B0B" w:rsidP="00707341">
            <w:pPr>
              <w:pStyle w:val="Zkladntext"/>
            </w:pPr>
            <w:r>
              <w:t>Doložka dle § 41 z.č. 128/2000 Sb., o  obcích (obecní zřízení)</w:t>
            </w:r>
          </w:p>
        </w:tc>
      </w:tr>
      <w:tr w:rsidR="00AF4B0B">
        <w:tc>
          <w:tcPr>
            <w:tcW w:w="9211" w:type="dxa"/>
          </w:tcPr>
          <w:p w:rsidR="00AF4B0B" w:rsidRDefault="00AF4B0B">
            <w:r>
              <w:t>Sc</w:t>
            </w:r>
            <w:smartTag w:uri="urn:schemas-microsoft-com:office:smarttags" w:element="PersonName">
              <w:r>
                <w:t>hv</w:t>
              </w:r>
            </w:smartTag>
            <w:r>
              <w:t>áleno orgánem obce:</w:t>
            </w:r>
            <w:r>
              <w:tab/>
              <w:t>Rada města Uherský Brod</w:t>
            </w:r>
          </w:p>
        </w:tc>
      </w:tr>
      <w:tr w:rsidR="00AF4B0B">
        <w:trPr>
          <w:trHeight w:val="455"/>
        </w:trPr>
        <w:tc>
          <w:tcPr>
            <w:tcW w:w="9211" w:type="dxa"/>
          </w:tcPr>
          <w:p w:rsidR="00AF4B0B" w:rsidRDefault="00C80C61">
            <w:r>
              <w:tab/>
            </w:r>
            <w:r>
              <w:tab/>
            </w:r>
            <w:r>
              <w:tab/>
            </w:r>
            <w:r w:rsidR="00043E63">
              <w:tab/>
            </w:r>
            <w:r w:rsidR="0009799C">
              <w:t>xx</w:t>
            </w:r>
            <w:r w:rsidR="00043E63">
              <w:t xml:space="preserve">. schůze konaná dne </w:t>
            </w:r>
            <w:r w:rsidR="0009799C">
              <w:t>xxxxxxxx</w:t>
            </w:r>
          </w:p>
          <w:p w:rsidR="00AF4B0B" w:rsidRDefault="00AF4B0B" w:rsidP="0009799C">
            <w:r>
              <w:t xml:space="preserve">                                     </w:t>
            </w:r>
            <w:r w:rsidR="00C80C61">
              <w:t xml:space="preserve">          </w:t>
            </w:r>
            <w:r w:rsidR="00C80C61">
              <w:tab/>
              <w:t xml:space="preserve">č. usnesení  </w:t>
            </w:r>
            <w:r w:rsidR="0009799C">
              <w:t>xxxx</w:t>
            </w:r>
            <w:r w:rsidR="00043E63">
              <w:t>/</w:t>
            </w:r>
            <w:r w:rsidR="0009799C">
              <w:t>xxx</w:t>
            </w:r>
            <w:r w:rsidR="00711621">
              <w:t>/20</w:t>
            </w:r>
          </w:p>
        </w:tc>
      </w:tr>
    </w:tbl>
    <w:p w:rsidR="00AF4B0B" w:rsidRDefault="00AF4B0B">
      <w:pPr>
        <w:rPr>
          <w:highlight w:val="yellow"/>
        </w:rPr>
      </w:pPr>
    </w:p>
    <w:p w:rsidR="00453502" w:rsidRDefault="00453502">
      <w:pPr>
        <w:pStyle w:val="podpisysmlouva"/>
      </w:pPr>
    </w:p>
    <w:p w:rsidR="00453502" w:rsidRDefault="00453502">
      <w:pPr>
        <w:pStyle w:val="podpisysmlouva"/>
      </w:pPr>
    </w:p>
    <w:p w:rsidR="00453502" w:rsidRDefault="00453502">
      <w:pPr>
        <w:pStyle w:val="podpisysmlouva"/>
      </w:pPr>
    </w:p>
    <w:p w:rsidR="00AF4B0B" w:rsidRDefault="00AF4B0B">
      <w:pPr>
        <w:pStyle w:val="podpisysmlouva"/>
      </w:pPr>
      <w:r>
        <w:tab/>
      </w:r>
      <w:bookmarkStart w:id="11" w:name="Text22"/>
      <w:r w:rsidR="00BE1CE9">
        <w:fldChar w:fldCharType="begin">
          <w:ffData>
            <w:name w:val="Text22"/>
            <w:enabled/>
            <w:calcOnExit w:val="0"/>
            <w:textInput/>
          </w:ffData>
        </w:fldChar>
      </w:r>
      <w:r w:rsidR="00BE1CE9">
        <w:instrText xml:space="preserve"> FORMTEXT </w:instrText>
      </w:r>
      <w:r w:rsidR="00BE1CE9">
        <w:fldChar w:fldCharType="separate"/>
      </w:r>
      <w:r w:rsidR="00BE1CE9">
        <w:rPr>
          <w:noProof/>
        </w:rPr>
        <w:t> </w:t>
      </w:r>
      <w:r w:rsidR="00BE1CE9">
        <w:rPr>
          <w:noProof/>
        </w:rPr>
        <w:t> </w:t>
      </w:r>
      <w:r w:rsidR="00BE1CE9">
        <w:rPr>
          <w:noProof/>
        </w:rPr>
        <w:t> </w:t>
      </w:r>
      <w:r w:rsidR="00BE1CE9">
        <w:rPr>
          <w:noProof/>
        </w:rPr>
        <w:t> </w:t>
      </w:r>
      <w:r w:rsidR="00BE1CE9">
        <w:rPr>
          <w:noProof/>
        </w:rPr>
        <w:t> </w:t>
      </w:r>
      <w:r w:rsidR="00BE1CE9">
        <w:fldChar w:fldCharType="end"/>
      </w:r>
      <w:bookmarkEnd w:id="11"/>
      <w:r w:rsidR="002C5865" w:rsidRPr="002C5865">
        <w:t xml:space="preserve"> </w:t>
      </w:r>
      <w:r w:rsidR="002C5865">
        <w:t>Uherský Brod, dne</w:t>
      </w:r>
      <w:bookmarkStart w:id="12" w:name="Text32"/>
      <w:r w:rsidR="000A3297">
        <w:t xml:space="preserve"> </w:t>
      </w:r>
      <w:r w:rsidR="000A3297" w:rsidRPr="008B3620">
        <w:rPr>
          <w:shd w:val="clear" w:color="auto" w:fill="BFBFBF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A3297" w:rsidRPr="008B3620">
        <w:rPr>
          <w:shd w:val="clear" w:color="auto" w:fill="BFBFBF"/>
        </w:rPr>
        <w:instrText xml:space="preserve"> FORMTEXT </w:instrText>
      </w:r>
      <w:r w:rsidR="000A3297" w:rsidRPr="008B3620">
        <w:rPr>
          <w:shd w:val="clear" w:color="auto" w:fill="BFBFBF"/>
        </w:rPr>
      </w:r>
      <w:r w:rsidR="000A3297" w:rsidRPr="008B3620">
        <w:rPr>
          <w:shd w:val="clear" w:color="auto" w:fill="BFBFBF"/>
        </w:rPr>
        <w:fldChar w:fldCharType="separate"/>
      </w:r>
      <w:r w:rsidR="000A3297" w:rsidRPr="008B3620">
        <w:rPr>
          <w:noProof/>
          <w:shd w:val="clear" w:color="auto" w:fill="BFBFBF"/>
        </w:rPr>
        <w:t> </w:t>
      </w:r>
      <w:r w:rsidR="000A3297" w:rsidRPr="008B3620">
        <w:rPr>
          <w:noProof/>
          <w:shd w:val="clear" w:color="auto" w:fill="BFBFBF"/>
        </w:rPr>
        <w:t> </w:t>
      </w:r>
      <w:r w:rsidR="000A3297" w:rsidRPr="008B3620">
        <w:rPr>
          <w:noProof/>
          <w:shd w:val="clear" w:color="auto" w:fill="BFBFBF"/>
        </w:rPr>
        <w:t> </w:t>
      </w:r>
      <w:r w:rsidR="000A3297" w:rsidRPr="008B3620">
        <w:rPr>
          <w:noProof/>
          <w:shd w:val="clear" w:color="auto" w:fill="BFBFBF"/>
        </w:rPr>
        <w:t> </w:t>
      </w:r>
      <w:r w:rsidR="000A3297" w:rsidRPr="008B3620">
        <w:rPr>
          <w:noProof/>
          <w:shd w:val="clear" w:color="auto" w:fill="BFBFBF"/>
        </w:rPr>
        <w:t> </w:t>
      </w:r>
      <w:r w:rsidR="000A3297" w:rsidRPr="008B3620">
        <w:rPr>
          <w:shd w:val="clear" w:color="auto" w:fill="BFBFBF"/>
        </w:rPr>
        <w:fldChar w:fldCharType="end"/>
      </w:r>
      <w:bookmarkEnd w:id="12"/>
      <w:r w:rsidR="002C5865">
        <w:tab/>
      </w:r>
      <w:r>
        <w:t xml:space="preserve">Uherský Brod, dne </w:t>
      </w:r>
      <w:r w:rsidR="000A3297" w:rsidRPr="000A3297">
        <w:rPr>
          <w:shd w:val="clear" w:color="auto" w:fill="BFBFBF"/>
        </w:rPr>
        <w:fldChar w:fldCharType="begin">
          <w:ffData>
            <w:name w:val="Text32"/>
            <w:enabled/>
            <w:calcOnExit w:val="0"/>
            <w:textInput/>
          </w:ffData>
        </w:fldChar>
      </w:r>
      <w:r w:rsidR="000A3297" w:rsidRPr="000A3297">
        <w:rPr>
          <w:shd w:val="clear" w:color="auto" w:fill="BFBFBF"/>
        </w:rPr>
        <w:instrText xml:space="preserve"> FORMTEXT </w:instrText>
      </w:r>
      <w:r w:rsidR="000A3297" w:rsidRPr="000A3297">
        <w:rPr>
          <w:shd w:val="clear" w:color="auto" w:fill="BFBFBF"/>
        </w:rPr>
      </w:r>
      <w:r w:rsidR="000A3297" w:rsidRPr="000A3297">
        <w:rPr>
          <w:shd w:val="clear" w:color="auto" w:fill="BFBFBF"/>
        </w:rPr>
        <w:fldChar w:fldCharType="separate"/>
      </w:r>
      <w:r w:rsidR="000A3297" w:rsidRPr="000A3297">
        <w:rPr>
          <w:noProof/>
          <w:shd w:val="clear" w:color="auto" w:fill="BFBFBF"/>
        </w:rPr>
        <w:t> </w:t>
      </w:r>
      <w:r w:rsidR="000A3297" w:rsidRPr="000A3297">
        <w:rPr>
          <w:noProof/>
          <w:shd w:val="clear" w:color="auto" w:fill="BFBFBF"/>
        </w:rPr>
        <w:t> </w:t>
      </w:r>
      <w:r w:rsidR="000A3297" w:rsidRPr="000A3297">
        <w:rPr>
          <w:noProof/>
          <w:shd w:val="clear" w:color="auto" w:fill="BFBFBF"/>
        </w:rPr>
        <w:t> </w:t>
      </w:r>
      <w:r w:rsidR="000A3297" w:rsidRPr="000A3297">
        <w:rPr>
          <w:noProof/>
          <w:shd w:val="clear" w:color="auto" w:fill="BFBFBF"/>
        </w:rPr>
        <w:t> </w:t>
      </w:r>
      <w:r w:rsidR="000A3297" w:rsidRPr="000A3297">
        <w:rPr>
          <w:noProof/>
          <w:shd w:val="clear" w:color="auto" w:fill="BFBFBF"/>
        </w:rPr>
        <w:t> </w:t>
      </w:r>
      <w:r w:rsidR="000A3297" w:rsidRPr="000A3297">
        <w:rPr>
          <w:shd w:val="clear" w:color="auto" w:fill="BFBFBF"/>
        </w:rPr>
        <w:fldChar w:fldCharType="end"/>
      </w:r>
    </w:p>
    <w:p w:rsidR="002C5865" w:rsidRDefault="002C5865">
      <w:pPr>
        <w:pStyle w:val="podpisysmlouva"/>
      </w:pPr>
    </w:p>
    <w:p w:rsidR="00AF4B0B" w:rsidRDefault="00AF4B0B">
      <w:pPr>
        <w:pStyle w:val="podpisysmlouva"/>
      </w:pPr>
    </w:p>
    <w:p w:rsidR="00AF4B0B" w:rsidRDefault="00AF4B0B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AF4B0B" w:rsidRDefault="00AF4B0B">
      <w:pPr>
        <w:pStyle w:val="podpisysmlouva"/>
      </w:pPr>
    </w:p>
    <w:p w:rsidR="00453502" w:rsidRDefault="00453502">
      <w:pPr>
        <w:pStyle w:val="podpisysmlouva"/>
      </w:pPr>
    </w:p>
    <w:p w:rsidR="00453502" w:rsidRDefault="00453502">
      <w:pPr>
        <w:pStyle w:val="podpisysmlouva"/>
      </w:pPr>
    </w:p>
    <w:p w:rsidR="00453502" w:rsidRDefault="00453502">
      <w:pPr>
        <w:pStyle w:val="podpisysmlouva"/>
      </w:pPr>
    </w:p>
    <w:p w:rsidR="00453502" w:rsidRDefault="00453502">
      <w:pPr>
        <w:pStyle w:val="podpisysmlouva"/>
      </w:pPr>
    </w:p>
    <w:p w:rsidR="00AF4B0B" w:rsidRDefault="00AF4B0B">
      <w:pPr>
        <w:pStyle w:val="podpisysmlouva"/>
      </w:pPr>
      <w:r>
        <w:tab/>
      </w:r>
      <w:r w:rsidR="0009799C" w:rsidRPr="008B3620">
        <w:rPr>
          <w:shd w:val="clear" w:color="auto" w:fill="BFBFBF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9799C" w:rsidRPr="008B3620">
        <w:rPr>
          <w:shd w:val="clear" w:color="auto" w:fill="BFBFBF"/>
        </w:rPr>
        <w:instrText xml:space="preserve"> FORMTEXT </w:instrText>
      </w:r>
      <w:r w:rsidR="0009799C" w:rsidRPr="008B3620">
        <w:rPr>
          <w:shd w:val="clear" w:color="auto" w:fill="BFBFBF"/>
        </w:rPr>
      </w:r>
      <w:r w:rsidR="0009799C" w:rsidRPr="008B3620">
        <w:rPr>
          <w:shd w:val="clear" w:color="auto" w:fill="BFBFBF"/>
        </w:rPr>
        <w:fldChar w:fldCharType="separate"/>
      </w:r>
      <w:r w:rsidR="0009799C" w:rsidRPr="008B3620">
        <w:rPr>
          <w:noProof/>
          <w:shd w:val="clear" w:color="auto" w:fill="BFBFBF"/>
        </w:rPr>
        <w:t> </w:t>
      </w:r>
      <w:r w:rsidR="0009799C" w:rsidRPr="008B3620">
        <w:rPr>
          <w:noProof/>
          <w:shd w:val="clear" w:color="auto" w:fill="BFBFBF"/>
        </w:rPr>
        <w:t> </w:t>
      </w:r>
      <w:r w:rsidR="0009799C" w:rsidRPr="008B3620">
        <w:rPr>
          <w:noProof/>
          <w:shd w:val="clear" w:color="auto" w:fill="BFBFBF"/>
        </w:rPr>
        <w:t> </w:t>
      </w:r>
      <w:r w:rsidR="0009799C" w:rsidRPr="008B3620">
        <w:rPr>
          <w:noProof/>
          <w:shd w:val="clear" w:color="auto" w:fill="BFBFBF"/>
        </w:rPr>
        <w:t> </w:t>
      </w:r>
      <w:r w:rsidR="0009799C" w:rsidRPr="008B3620">
        <w:rPr>
          <w:noProof/>
          <w:shd w:val="clear" w:color="auto" w:fill="BFBFBF"/>
        </w:rPr>
        <w:t> </w:t>
      </w:r>
      <w:r w:rsidR="0009799C" w:rsidRPr="008B3620">
        <w:rPr>
          <w:shd w:val="clear" w:color="auto" w:fill="BFBFBF"/>
        </w:rPr>
        <w:fldChar w:fldCharType="end"/>
      </w:r>
      <w:r>
        <w:tab/>
      </w:r>
      <w:r w:rsidR="00574436">
        <w:t xml:space="preserve">Ing. </w:t>
      </w:r>
      <w:r w:rsidR="00852B66">
        <w:t>Ferdinand Kubáník</w:t>
      </w:r>
    </w:p>
    <w:p w:rsidR="008108D7" w:rsidRDefault="00AF4B0B">
      <w:pPr>
        <w:pStyle w:val="podpisysmlouva"/>
      </w:pPr>
      <w:r>
        <w:tab/>
      </w:r>
      <w:r w:rsidR="0009799C" w:rsidRPr="008B3620">
        <w:rPr>
          <w:shd w:val="clear" w:color="auto" w:fill="BFBFBF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9799C" w:rsidRPr="008B3620">
        <w:rPr>
          <w:shd w:val="clear" w:color="auto" w:fill="BFBFBF"/>
        </w:rPr>
        <w:instrText xml:space="preserve"> FORMTEXT </w:instrText>
      </w:r>
      <w:r w:rsidR="0009799C" w:rsidRPr="008B3620">
        <w:rPr>
          <w:shd w:val="clear" w:color="auto" w:fill="BFBFBF"/>
        </w:rPr>
      </w:r>
      <w:r w:rsidR="0009799C" w:rsidRPr="008B3620">
        <w:rPr>
          <w:shd w:val="clear" w:color="auto" w:fill="BFBFBF"/>
        </w:rPr>
        <w:fldChar w:fldCharType="separate"/>
      </w:r>
      <w:r w:rsidR="0009799C" w:rsidRPr="008B3620">
        <w:rPr>
          <w:noProof/>
          <w:shd w:val="clear" w:color="auto" w:fill="BFBFBF"/>
        </w:rPr>
        <w:t> </w:t>
      </w:r>
      <w:r w:rsidR="0009799C" w:rsidRPr="008B3620">
        <w:rPr>
          <w:noProof/>
          <w:shd w:val="clear" w:color="auto" w:fill="BFBFBF"/>
        </w:rPr>
        <w:t> </w:t>
      </w:r>
      <w:r w:rsidR="0009799C" w:rsidRPr="008B3620">
        <w:rPr>
          <w:noProof/>
          <w:shd w:val="clear" w:color="auto" w:fill="BFBFBF"/>
        </w:rPr>
        <w:t> </w:t>
      </w:r>
      <w:r w:rsidR="0009799C" w:rsidRPr="008B3620">
        <w:rPr>
          <w:noProof/>
          <w:shd w:val="clear" w:color="auto" w:fill="BFBFBF"/>
        </w:rPr>
        <w:t> </w:t>
      </w:r>
      <w:r w:rsidR="0009799C" w:rsidRPr="008B3620">
        <w:rPr>
          <w:noProof/>
          <w:shd w:val="clear" w:color="auto" w:fill="BFBFBF"/>
        </w:rPr>
        <w:t> </w:t>
      </w:r>
      <w:r w:rsidR="0009799C" w:rsidRPr="008B3620">
        <w:rPr>
          <w:shd w:val="clear" w:color="auto" w:fill="BFBFBF"/>
        </w:rPr>
        <w:fldChar w:fldCharType="end"/>
      </w:r>
      <w:r>
        <w:tab/>
        <w:t>starosta</w:t>
      </w:r>
    </w:p>
    <w:sectPr w:rsidR="008108D7" w:rsidSect="001534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567" w:right="1418" w:bottom="899" w:left="1418" w:header="62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F6F" w:rsidRDefault="004F4F6F">
      <w:r>
        <w:separator/>
      </w:r>
    </w:p>
    <w:p w:rsidR="004F4F6F" w:rsidRDefault="004F4F6F"/>
    <w:p w:rsidR="004F4F6F" w:rsidRDefault="004F4F6F"/>
    <w:p w:rsidR="004F4F6F" w:rsidRDefault="004F4F6F"/>
    <w:p w:rsidR="004F4F6F" w:rsidRDefault="004F4F6F"/>
    <w:p w:rsidR="004F4F6F" w:rsidRDefault="004F4F6F" w:rsidP="00BD1AC5"/>
    <w:p w:rsidR="004F4F6F" w:rsidRDefault="004F4F6F" w:rsidP="00BD1AC5"/>
    <w:p w:rsidR="004F4F6F" w:rsidRDefault="004F4F6F" w:rsidP="00BD1AC5"/>
    <w:p w:rsidR="004F4F6F" w:rsidRDefault="004F4F6F"/>
    <w:p w:rsidR="004F4F6F" w:rsidRDefault="004F4F6F"/>
    <w:p w:rsidR="004F4F6F" w:rsidRDefault="004F4F6F"/>
    <w:p w:rsidR="004F4F6F" w:rsidRDefault="004F4F6F" w:rsidP="000607A7"/>
    <w:p w:rsidR="004F4F6F" w:rsidRDefault="004F4F6F" w:rsidP="007C1FEC"/>
    <w:p w:rsidR="004F4F6F" w:rsidRDefault="004F4F6F"/>
    <w:p w:rsidR="004F4F6F" w:rsidRDefault="004F4F6F" w:rsidP="00F939E7"/>
    <w:p w:rsidR="004F4F6F" w:rsidRDefault="004F4F6F"/>
    <w:p w:rsidR="004F4F6F" w:rsidRDefault="004F4F6F"/>
    <w:p w:rsidR="004F4F6F" w:rsidRDefault="004F4F6F"/>
    <w:p w:rsidR="004F4F6F" w:rsidRDefault="004F4F6F"/>
    <w:p w:rsidR="004F4F6F" w:rsidRDefault="004F4F6F" w:rsidP="00C42CF3"/>
    <w:p w:rsidR="004F4F6F" w:rsidRDefault="004F4F6F" w:rsidP="00C42CF3"/>
    <w:p w:rsidR="004F4F6F" w:rsidRDefault="004F4F6F"/>
    <w:p w:rsidR="004F4F6F" w:rsidRDefault="004F4F6F" w:rsidP="00B41676"/>
    <w:p w:rsidR="004F4F6F" w:rsidRDefault="004F4F6F"/>
    <w:p w:rsidR="004F4F6F" w:rsidRDefault="004F4F6F" w:rsidP="003D4C30"/>
    <w:p w:rsidR="004F4F6F" w:rsidRDefault="004F4F6F" w:rsidP="003D4C30"/>
    <w:p w:rsidR="004F4F6F" w:rsidRDefault="004F4F6F"/>
    <w:p w:rsidR="004F4F6F" w:rsidRDefault="004F4F6F" w:rsidP="004F4F6F"/>
    <w:p w:rsidR="004F4F6F" w:rsidRDefault="004F4F6F" w:rsidP="004F4F6F"/>
  </w:endnote>
  <w:endnote w:type="continuationSeparator" w:id="0">
    <w:p w:rsidR="004F4F6F" w:rsidRDefault="004F4F6F">
      <w:r>
        <w:continuationSeparator/>
      </w:r>
    </w:p>
    <w:p w:rsidR="004F4F6F" w:rsidRDefault="004F4F6F"/>
    <w:p w:rsidR="004F4F6F" w:rsidRDefault="004F4F6F"/>
    <w:p w:rsidR="004F4F6F" w:rsidRDefault="004F4F6F"/>
    <w:p w:rsidR="004F4F6F" w:rsidRDefault="004F4F6F"/>
    <w:p w:rsidR="004F4F6F" w:rsidRDefault="004F4F6F" w:rsidP="00BD1AC5"/>
    <w:p w:rsidR="004F4F6F" w:rsidRDefault="004F4F6F" w:rsidP="00BD1AC5"/>
    <w:p w:rsidR="004F4F6F" w:rsidRDefault="004F4F6F" w:rsidP="00BD1AC5"/>
    <w:p w:rsidR="004F4F6F" w:rsidRDefault="004F4F6F"/>
    <w:p w:rsidR="004F4F6F" w:rsidRDefault="004F4F6F"/>
    <w:p w:rsidR="004F4F6F" w:rsidRDefault="004F4F6F"/>
    <w:p w:rsidR="004F4F6F" w:rsidRDefault="004F4F6F" w:rsidP="000607A7"/>
    <w:p w:rsidR="004F4F6F" w:rsidRDefault="004F4F6F" w:rsidP="007C1FEC"/>
    <w:p w:rsidR="004F4F6F" w:rsidRDefault="004F4F6F"/>
    <w:p w:rsidR="004F4F6F" w:rsidRDefault="004F4F6F" w:rsidP="00F939E7"/>
    <w:p w:rsidR="004F4F6F" w:rsidRDefault="004F4F6F"/>
    <w:p w:rsidR="004F4F6F" w:rsidRDefault="004F4F6F"/>
    <w:p w:rsidR="004F4F6F" w:rsidRDefault="004F4F6F"/>
    <w:p w:rsidR="004F4F6F" w:rsidRDefault="004F4F6F"/>
    <w:p w:rsidR="004F4F6F" w:rsidRDefault="004F4F6F" w:rsidP="00C42CF3"/>
    <w:p w:rsidR="004F4F6F" w:rsidRDefault="004F4F6F" w:rsidP="00C42CF3"/>
    <w:p w:rsidR="004F4F6F" w:rsidRDefault="004F4F6F"/>
    <w:p w:rsidR="004F4F6F" w:rsidRDefault="004F4F6F" w:rsidP="00B41676"/>
    <w:p w:rsidR="004F4F6F" w:rsidRDefault="004F4F6F"/>
    <w:p w:rsidR="004F4F6F" w:rsidRDefault="004F4F6F" w:rsidP="003D4C30"/>
    <w:p w:rsidR="004F4F6F" w:rsidRDefault="004F4F6F" w:rsidP="003D4C30"/>
    <w:p w:rsidR="004F4F6F" w:rsidRDefault="004F4F6F"/>
    <w:p w:rsidR="004F4F6F" w:rsidRDefault="004F4F6F" w:rsidP="004F4F6F"/>
    <w:p w:rsidR="004F4F6F" w:rsidRDefault="004F4F6F" w:rsidP="004F4F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F6F" w:rsidRDefault="004F4F6F">
    <w:pPr>
      <w:pStyle w:val="Zpat"/>
    </w:pPr>
  </w:p>
  <w:p w:rsidR="004F4F6F" w:rsidRDefault="004F4F6F"/>
  <w:p w:rsidR="004F4F6F" w:rsidRDefault="004F4F6F" w:rsidP="00BD1AC5"/>
  <w:p w:rsidR="004F4F6F" w:rsidRDefault="004F4F6F" w:rsidP="00BD1AC5"/>
  <w:p w:rsidR="004F4F6F" w:rsidRDefault="004F4F6F" w:rsidP="00BD1AC5"/>
  <w:p w:rsidR="004F4F6F" w:rsidRDefault="004F4F6F" w:rsidP="00BD1AC5"/>
  <w:p w:rsidR="004F4F6F" w:rsidRDefault="004F4F6F" w:rsidP="00660D77"/>
  <w:p w:rsidR="004F4F6F" w:rsidRDefault="004F4F6F" w:rsidP="007A348E"/>
  <w:p w:rsidR="004F4F6F" w:rsidRDefault="004F4F6F" w:rsidP="000607A7"/>
  <w:p w:rsidR="004F4F6F" w:rsidRDefault="004F4F6F" w:rsidP="007C1FEC"/>
  <w:p w:rsidR="004F4F6F" w:rsidRDefault="004F4F6F" w:rsidP="00A3511B"/>
  <w:p w:rsidR="004F4F6F" w:rsidRDefault="004F4F6F" w:rsidP="00F939E7"/>
  <w:p w:rsidR="004F4F6F" w:rsidRDefault="004F4F6F" w:rsidP="00F939E7"/>
  <w:p w:rsidR="004F4F6F" w:rsidRDefault="004F4F6F" w:rsidP="00442F99"/>
  <w:p w:rsidR="004F4F6F" w:rsidRDefault="004F4F6F" w:rsidP="00CD27FA"/>
  <w:p w:rsidR="004F4F6F" w:rsidRDefault="004F4F6F" w:rsidP="001534AF"/>
  <w:p w:rsidR="004F4F6F" w:rsidRDefault="004F4F6F" w:rsidP="00C42CF3"/>
  <w:p w:rsidR="004F4F6F" w:rsidRDefault="004F4F6F" w:rsidP="00C42CF3"/>
  <w:p w:rsidR="004F4F6F" w:rsidRDefault="004F4F6F"/>
  <w:p w:rsidR="004F4F6F" w:rsidRDefault="004F4F6F" w:rsidP="00B41676"/>
  <w:p w:rsidR="004F4F6F" w:rsidRDefault="004F4F6F"/>
  <w:p w:rsidR="004F4F6F" w:rsidRDefault="004F4F6F" w:rsidP="003D4C30"/>
  <w:p w:rsidR="004F4F6F" w:rsidRDefault="004F4F6F" w:rsidP="003D4C30"/>
  <w:p w:rsidR="004F4F6F" w:rsidRDefault="004F4F6F"/>
  <w:p w:rsidR="004F4F6F" w:rsidRDefault="004F4F6F" w:rsidP="004F4F6F"/>
  <w:p w:rsidR="004F4F6F" w:rsidRDefault="004F4F6F" w:rsidP="004F4F6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F6F" w:rsidRDefault="004F4F6F">
    <w:pPr>
      <w:pStyle w:val="Zpat"/>
      <w:jc w:val="center"/>
      <w:rPr>
        <w:u w:val="single"/>
      </w:rPr>
    </w:pPr>
  </w:p>
  <w:p w:rsidR="004F4F6F" w:rsidRDefault="004F4F6F">
    <w:pPr>
      <w:pStyle w:val="Zpat"/>
      <w:pBdr>
        <w:bottom w:val="single" w:sz="4" w:space="1" w:color="auto"/>
      </w:pBdr>
      <w:rPr>
        <w:rFonts w:cs="Arial"/>
        <w:sz w:val="16"/>
        <w:szCs w:val="16"/>
      </w:rPr>
    </w:pPr>
    <w:r>
      <w:rPr>
        <w:sz w:val="16"/>
      </w:rPr>
      <w:t>NÁVRH SMLOUVY O DÍLO</w:t>
    </w:r>
  </w:p>
  <w:p w:rsidR="004F4F6F" w:rsidRDefault="004F4F6F">
    <w:r w:rsidRPr="004F4F6F">
      <w:rPr>
        <w:rFonts w:cs="Arial"/>
        <w:sz w:val="16"/>
        <w:szCs w:val="16"/>
      </w:rPr>
      <w:t>Oprava zpevněné plochy – vjezdu,</w:t>
    </w:r>
    <w:r>
      <w:rPr>
        <w:rFonts w:cs="Arial"/>
        <w:sz w:val="16"/>
        <w:szCs w:val="16"/>
      </w:rPr>
      <w:t xml:space="preserve"> </w:t>
    </w:r>
    <w:r w:rsidRPr="00736E65">
      <w:rPr>
        <w:rFonts w:cs="Arial"/>
        <w:sz w:val="16"/>
        <w:szCs w:val="16"/>
      </w:rPr>
      <w:t xml:space="preserve">MŠ </w:t>
    </w:r>
    <w:r>
      <w:rPr>
        <w:rFonts w:cs="Arial"/>
        <w:sz w:val="16"/>
        <w:szCs w:val="16"/>
      </w:rPr>
      <w:t>Mariánské nám.</w:t>
    </w:r>
    <w:r w:rsidRPr="00736E65">
      <w:rPr>
        <w:rFonts w:cs="Arial"/>
        <w:sz w:val="16"/>
        <w:szCs w:val="16"/>
      </w:rPr>
      <w:t>, Uherský Brod</w:t>
    </w:r>
    <w:r>
      <w:rPr>
        <w:rFonts w:cs="Arial"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 w:rsidRPr="00BD1AC5">
      <w:rPr>
        <w:bCs/>
        <w:sz w:val="16"/>
        <w:szCs w:val="16"/>
      </w:rPr>
      <w:t>S</w:t>
    </w:r>
    <w:r w:rsidRPr="00BD1AC5">
      <w:rPr>
        <w:sz w:val="16"/>
        <w:szCs w:val="16"/>
      </w:rPr>
      <w:t xml:space="preserve">trana </w:t>
    </w:r>
    <w:r w:rsidRPr="00BD1AC5">
      <w:rPr>
        <w:sz w:val="16"/>
        <w:szCs w:val="16"/>
      </w:rPr>
      <w:fldChar w:fldCharType="begin"/>
    </w:r>
    <w:r w:rsidRPr="00BD1AC5">
      <w:rPr>
        <w:sz w:val="16"/>
        <w:szCs w:val="16"/>
      </w:rPr>
      <w:instrText xml:space="preserve"> PAGE </w:instrText>
    </w:r>
    <w:r w:rsidRPr="00BD1AC5">
      <w:rPr>
        <w:sz w:val="16"/>
        <w:szCs w:val="16"/>
      </w:rPr>
      <w:fldChar w:fldCharType="separate"/>
    </w:r>
    <w:r w:rsidR="00ED32FD">
      <w:rPr>
        <w:noProof/>
        <w:sz w:val="16"/>
        <w:szCs w:val="16"/>
      </w:rPr>
      <w:t>12</w:t>
    </w:r>
    <w:r w:rsidRPr="00BD1AC5">
      <w:rPr>
        <w:sz w:val="16"/>
        <w:szCs w:val="16"/>
      </w:rPr>
      <w:fldChar w:fldCharType="end"/>
    </w:r>
    <w:r w:rsidRPr="00BD1AC5">
      <w:rPr>
        <w:sz w:val="16"/>
        <w:szCs w:val="16"/>
      </w:rPr>
      <w:t xml:space="preserve"> (celkem </w:t>
    </w:r>
    <w:r w:rsidRPr="00BD1AC5">
      <w:rPr>
        <w:sz w:val="16"/>
        <w:szCs w:val="16"/>
      </w:rPr>
      <w:fldChar w:fldCharType="begin"/>
    </w:r>
    <w:r w:rsidRPr="00BD1AC5">
      <w:rPr>
        <w:sz w:val="16"/>
        <w:szCs w:val="16"/>
      </w:rPr>
      <w:instrText xml:space="preserve"> NUMPAGES </w:instrText>
    </w:r>
    <w:r w:rsidRPr="00BD1AC5">
      <w:rPr>
        <w:sz w:val="16"/>
        <w:szCs w:val="16"/>
      </w:rPr>
      <w:fldChar w:fldCharType="separate"/>
    </w:r>
    <w:r w:rsidR="00ED32FD">
      <w:rPr>
        <w:noProof/>
        <w:sz w:val="16"/>
        <w:szCs w:val="16"/>
      </w:rPr>
      <w:t>12</w:t>
    </w:r>
    <w:r w:rsidRPr="00BD1AC5">
      <w:rPr>
        <w:sz w:val="16"/>
        <w:szCs w:val="16"/>
      </w:rPr>
      <w:fldChar w:fldCharType="end"/>
    </w:r>
    <w:r w:rsidRPr="00BD1AC5">
      <w:rPr>
        <w:sz w:val="16"/>
        <w:szCs w:val="16"/>
      </w:rPr>
      <w:t>)</w:t>
    </w:r>
  </w:p>
  <w:p w:rsidR="004F4F6F" w:rsidRDefault="004F4F6F" w:rsidP="00B41676"/>
  <w:p w:rsidR="004F4F6F" w:rsidRDefault="004F4F6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F6F" w:rsidRDefault="004F4F6F" w:rsidP="002C6369">
    <w:pPr>
      <w:pStyle w:val="Zpat"/>
    </w:pPr>
    <w:r>
      <w:rPr>
        <w:sz w:val="16"/>
        <w:szCs w:val="16"/>
      </w:rPr>
      <w:t xml:space="preserve">   </w:t>
    </w:r>
    <w:r>
      <w:rPr>
        <w:sz w:val="16"/>
        <w:szCs w:val="16"/>
      </w:rPr>
      <w:tab/>
    </w:r>
    <w:r>
      <w:rPr>
        <w:sz w:val="16"/>
        <w:szCs w:val="16"/>
      </w:rPr>
      <w:tab/>
    </w:r>
  </w:p>
  <w:p w:rsidR="004F4F6F" w:rsidRDefault="004F4F6F" w:rsidP="00BE1CE9">
    <w:pPr>
      <w:pStyle w:val="Zpat"/>
    </w:pPr>
  </w:p>
  <w:p w:rsidR="004F4F6F" w:rsidRDefault="004F4F6F" w:rsidP="00BD1AC5">
    <w:pPr>
      <w:pStyle w:val="Zpat"/>
    </w:pPr>
  </w:p>
  <w:p w:rsidR="004F4F6F" w:rsidRDefault="004F4F6F" w:rsidP="00BD1AC5">
    <w:pPr>
      <w:pStyle w:val="Zpat"/>
    </w:pPr>
  </w:p>
  <w:p w:rsidR="004F4F6F" w:rsidRDefault="004F4F6F" w:rsidP="00267E8F">
    <w:pPr>
      <w:pStyle w:val="Zpat"/>
    </w:pPr>
  </w:p>
  <w:p w:rsidR="004F4F6F" w:rsidRDefault="004F4F6F" w:rsidP="00F939E7">
    <w:pPr>
      <w:pStyle w:val="Zpat"/>
    </w:pPr>
  </w:p>
  <w:p w:rsidR="004F4F6F" w:rsidRDefault="004F4F6F" w:rsidP="00F939E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F6F" w:rsidRDefault="004F4F6F">
      <w:r>
        <w:separator/>
      </w:r>
    </w:p>
    <w:p w:rsidR="004F4F6F" w:rsidRDefault="004F4F6F"/>
    <w:p w:rsidR="004F4F6F" w:rsidRDefault="004F4F6F"/>
    <w:p w:rsidR="004F4F6F" w:rsidRDefault="004F4F6F"/>
    <w:p w:rsidR="004F4F6F" w:rsidRDefault="004F4F6F"/>
    <w:p w:rsidR="004F4F6F" w:rsidRDefault="004F4F6F" w:rsidP="00BD1AC5"/>
    <w:p w:rsidR="004F4F6F" w:rsidRDefault="004F4F6F" w:rsidP="00BD1AC5"/>
    <w:p w:rsidR="004F4F6F" w:rsidRDefault="004F4F6F" w:rsidP="00BD1AC5"/>
    <w:p w:rsidR="004F4F6F" w:rsidRDefault="004F4F6F"/>
    <w:p w:rsidR="004F4F6F" w:rsidRDefault="004F4F6F"/>
    <w:p w:rsidR="004F4F6F" w:rsidRDefault="004F4F6F"/>
    <w:p w:rsidR="004F4F6F" w:rsidRDefault="004F4F6F" w:rsidP="000607A7"/>
    <w:p w:rsidR="004F4F6F" w:rsidRDefault="004F4F6F" w:rsidP="007C1FEC"/>
    <w:p w:rsidR="004F4F6F" w:rsidRDefault="004F4F6F"/>
    <w:p w:rsidR="004F4F6F" w:rsidRDefault="004F4F6F" w:rsidP="00F939E7"/>
    <w:p w:rsidR="004F4F6F" w:rsidRDefault="004F4F6F"/>
    <w:p w:rsidR="004F4F6F" w:rsidRDefault="004F4F6F"/>
    <w:p w:rsidR="004F4F6F" w:rsidRDefault="004F4F6F"/>
    <w:p w:rsidR="004F4F6F" w:rsidRDefault="004F4F6F"/>
    <w:p w:rsidR="004F4F6F" w:rsidRDefault="004F4F6F" w:rsidP="00C42CF3"/>
    <w:p w:rsidR="004F4F6F" w:rsidRDefault="004F4F6F" w:rsidP="00C42CF3"/>
    <w:p w:rsidR="004F4F6F" w:rsidRDefault="004F4F6F"/>
    <w:p w:rsidR="004F4F6F" w:rsidRDefault="004F4F6F" w:rsidP="00B41676"/>
    <w:p w:rsidR="004F4F6F" w:rsidRDefault="004F4F6F"/>
    <w:p w:rsidR="004F4F6F" w:rsidRDefault="004F4F6F" w:rsidP="003D4C30"/>
    <w:p w:rsidR="004F4F6F" w:rsidRDefault="004F4F6F" w:rsidP="003D4C30"/>
    <w:p w:rsidR="004F4F6F" w:rsidRDefault="004F4F6F"/>
    <w:p w:rsidR="004F4F6F" w:rsidRDefault="004F4F6F" w:rsidP="004F4F6F"/>
    <w:p w:rsidR="004F4F6F" w:rsidRDefault="004F4F6F" w:rsidP="004F4F6F"/>
  </w:footnote>
  <w:footnote w:type="continuationSeparator" w:id="0">
    <w:p w:rsidR="004F4F6F" w:rsidRDefault="004F4F6F">
      <w:r>
        <w:continuationSeparator/>
      </w:r>
    </w:p>
    <w:p w:rsidR="004F4F6F" w:rsidRDefault="004F4F6F"/>
    <w:p w:rsidR="004F4F6F" w:rsidRDefault="004F4F6F"/>
    <w:p w:rsidR="004F4F6F" w:rsidRDefault="004F4F6F"/>
    <w:p w:rsidR="004F4F6F" w:rsidRDefault="004F4F6F"/>
    <w:p w:rsidR="004F4F6F" w:rsidRDefault="004F4F6F" w:rsidP="00BD1AC5"/>
    <w:p w:rsidR="004F4F6F" w:rsidRDefault="004F4F6F" w:rsidP="00BD1AC5"/>
    <w:p w:rsidR="004F4F6F" w:rsidRDefault="004F4F6F" w:rsidP="00BD1AC5"/>
    <w:p w:rsidR="004F4F6F" w:rsidRDefault="004F4F6F"/>
    <w:p w:rsidR="004F4F6F" w:rsidRDefault="004F4F6F"/>
    <w:p w:rsidR="004F4F6F" w:rsidRDefault="004F4F6F"/>
    <w:p w:rsidR="004F4F6F" w:rsidRDefault="004F4F6F" w:rsidP="000607A7"/>
    <w:p w:rsidR="004F4F6F" w:rsidRDefault="004F4F6F" w:rsidP="007C1FEC"/>
    <w:p w:rsidR="004F4F6F" w:rsidRDefault="004F4F6F"/>
    <w:p w:rsidR="004F4F6F" w:rsidRDefault="004F4F6F" w:rsidP="00F939E7"/>
    <w:p w:rsidR="004F4F6F" w:rsidRDefault="004F4F6F"/>
    <w:p w:rsidR="004F4F6F" w:rsidRDefault="004F4F6F"/>
    <w:p w:rsidR="004F4F6F" w:rsidRDefault="004F4F6F"/>
    <w:p w:rsidR="004F4F6F" w:rsidRDefault="004F4F6F"/>
    <w:p w:rsidR="004F4F6F" w:rsidRDefault="004F4F6F" w:rsidP="00C42CF3"/>
    <w:p w:rsidR="004F4F6F" w:rsidRDefault="004F4F6F" w:rsidP="00C42CF3"/>
    <w:p w:rsidR="004F4F6F" w:rsidRDefault="004F4F6F"/>
    <w:p w:rsidR="004F4F6F" w:rsidRDefault="004F4F6F" w:rsidP="00B41676"/>
    <w:p w:rsidR="004F4F6F" w:rsidRDefault="004F4F6F"/>
    <w:p w:rsidR="004F4F6F" w:rsidRDefault="004F4F6F" w:rsidP="003D4C30"/>
    <w:p w:rsidR="004F4F6F" w:rsidRDefault="004F4F6F" w:rsidP="003D4C30"/>
    <w:p w:rsidR="004F4F6F" w:rsidRDefault="004F4F6F"/>
    <w:p w:rsidR="004F4F6F" w:rsidRDefault="004F4F6F" w:rsidP="004F4F6F"/>
    <w:p w:rsidR="004F4F6F" w:rsidRDefault="004F4F6F" w:rsidP="004F4F6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F6F" w:rsidRDefault="004F4F6F"/>
  <w:p w:rsidR="004F4F6F" w:rsidRDefault="004F4F6F"/>
  <w:p w:rsidR="004F4F6F" w:rsidRDefault="004F4F6F"/>
  <w:p w:rsidR="004F4F6F" w:rsidRDefault="004F4F6F" w:rsidP="00E816B3"/>
  <w:p w:rsidR="004F4F6F" w:rsidRDefault="004F4F6F" w:rsidP="00BD1AC5"/>
  <w:p w:rsidR="004F4F6F" w:rsidRDefault="004F4F6F" w:rsidP="00BD1AC5"/>
  <w:p w:rsidR="004F4F6F" w:rsidRDefault="004F4F6F" w:rsidP="00BD1AC5"/>
  <w:p w:rsidR="004F4F6F" w:rsidRDefault="004F4F6F" w:rsidP="00BD1AC5"/>
  <w:p w:rsidR="004F4F6F" w:rsidRDefault="004F4F6F" w:rsidP="00660D77"/>
  <w:p w:rsidR="004F4F6F" w:rsidRDefault="004F4F6F" w:rsidP="007A348E"/>
  <w:p w:rsidR="004F4F6F" w:rsidRDefault="004F4F6F" w:rsidP="000607A7"/>
  <w:p w:rsidR="004F4F6F" w:rsidRDefault="004F4F6F" w:rsidP="007C1FEC"/>
  <w:p w:rsidR="004F4F6F" w:rsidRDefault="004F4F6F" w:rsidP="00A3511B"/>
  <w:p w:rsidR="004F4F6F" w:rsidRDefault="004F4F6F" w:rsidP="00F939E7"/>
  <w:p w:rsidR="004F4F6F" w:rsidRDefault="004F4F6F" w:rsidP="00F939E7"/>
  <w:p w:rsidR="004F4F6F" w:rsidRDefault="004F4F6F" w:rsidP="00442F99"/>
  <w:p w:rsidR="004F4F6F" w:rsidRDefault="004F4F6F" w:rsidP="00CD27FA"/>
  <w:p w:rsidR="004F4F6F" w:rsidRDefault="004F4F6F" w:rsidP="001534AF"/>
  <w:p w:rsidR="004F4F6F" w:rsidRDefault="004F4F6F" w:rsidP="00C42CF3"/>
  <w:p w:rsidR="004F4F6F" w:rsidRDefault="004F4F6F" w:rsidP="00C42CF3"/>
  <w:p w:rsidR="004F4F6F" w:rsidRDefault="004F4F6F"/>
  <w:p w:rsidR="004F4F6F" w:rsidRDefault="004F4F6F" w:rsidP="00B41676"/>
  <w:p w:rsidR="004F4F6F" w:rsidRDefault="004F4F6F"/>
  <w:p w:rsidR="004F4F6F" w:rsidRDefault="004F4F6F" w:rsidP="003D4C30"/>
  <w:p w:rsidR="004F4F6F" w:rsidRDefault="004F4F6F" w:rsidP="003D4C30"/>
  <w:p w:rsidR="004F4F6F" w:rsidRDefault="004F4F6F"/>
  <w:p w:rsidR="004F4F6F" w:rsidRDefault="004F4F6F" w:rsidP="004F4F6F"/>
  <w:p w:rsidR="004F4F6F" w:rsidRDefault="004F4F6F" w:rsidP="004F4F6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F6F" w:rsidRDefault="004F4F6F" w:rsidP="004F4F6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F6F" w:rsidRPr="005C179D" w:rsidRDefault="004F4F6F" w:rsidP="00C85A62">
    <w:r>
      <w:rPr>
        <w:noProof/>
      </w:rPr>
      <w:drawing>
        <wp:inline distT="0" distB="0" distL="0" distR="0" wp14:anchorId="784BD1A0" wp14:editId="0FB5CD1B">
          <wp:extent cx="2401570" cy="556895"/>
          <wp:effectExtent l="0" t="0" r="0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1570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F4F6F" w:rsidRPr="005C179D" w:rsidRDefault="004F4F6F" w:rsidP="00C85A62"/>
  <w:p w:rsidR="004F4F6F" w:rsidRDefault="004F4F6F" w:rsidP="00C85A62">
    <w:pPr>
      <w:pStyle w:val="Zhlav"/>
    </w:pPr>
    <w:r>
      <w:rPr>
        <w:noProof/>
      </w:rPr>
      <w:drawing>
        <wp:inline distT="0" distB="0" distL="0" distR="0" wp14:anchorId="4C8A4087" wp14:editId="6EDA4BF7">
          <wp:extent cx="2846705" cy="286385"/>
          <wp:effectExtent l="0" t="0" r="0" b="0"/>
          <wp:docPr id="2" name="obrázek 2" descr="logo-ub_text-mesto-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logo-ub_text-mesto-barv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6705" cy="286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F4F6F" w:rsidRDefault="004F4F6F" w:rsidP="00F939E7"/>
  <w:p w:rsidR="004F4F6F" w:rsidRDefault="004F4F6F" w:rsidP="00F939E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7530144"/>
    <w:multiLevelType w:val="hybridMultilevel"/>
    <w:tmpl w:val="3286BB12"/>
    <w:lvl w:ilvl="0" w:tplc="2740484C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8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2640"/>
        </w:tabs>
        <w:ind w:left="156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9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1A5164"/>
    <w:multiLevelType w:val="hybridMultilevel"/>
    <w:tmpl w:val="63F2D2C6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0C611D"/>
    <w:multiLevelType w:val="hybridMultilevel"/>
    <w:tmpl w:val="957EABF2"/>
    <w:lvl w:ilvl="0" w:tplc="ED940514">
      <w:start w:val="2"/>
      <w:numFmt w:val="bullet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4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4"/>
  </w:num>
  <w:num w:numId="10">
    <w:abstractNumId w:val="12"/>
  </w:num>
  <w:num w:numId="11">
    <w:abstractNumId w:val="9"/>
  </w:num>
  <w:num w:numId="12">
    <w:abstractNumId w:val="10"/>
  </w:num>
  <w:num w:numId="13">
    <w:abstractNumId w:val="6"/>
  </w:num>
  <w:num w:numId="14">
    <w:abstractNumId w:val="11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1" w:cryptProviderType="rsaFull" w:cryptAlgorithmClass="hash" w:cryptAlgorithmType="typeAny" w:cryptAlgorithmSid="4" w:cryptSpinCount="100000" w:hash="ZS7unfcAmUWqHaa/LegXhHhgRkE=" w:salt="HdtTz3q4BgXX/r8xZ/Oq0Q=="/>
  <w:defaultTabStop w:val="709"/>
  <w:hyphenationZone w:val="425"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2"/>
    <w:rsid w:val="00000E9E"/>
    <w:rsid w:val="00001C36"/>
    <w:rsid w:val="00001E6E"/>
    <w:rsid w:val="000037EE"/>
    <w:rsid w:val="000059E1"/>
    <w:rsid w:val="00007F73"/>
    <w:rsid w:val="00010F94"/>
    <w:rsid w:val="00011216"/>
    <w:rsid w:val="00022FF7"/>
    <w:rsid w:val="000326D9"/>
    <w:rsid w:val="00032E95"/>
    <w:rsid w:val="0003304B"/>
    <w:rsid w:val="000432C5"/>
    <w:rsid w:val="00043E63"/>
    <w:rsid w:val="00044230"/>
    <w:rsid w:val="000449DF"/>
    <w:rsid w:val="000462DC"/>
    <w:rsid w:val="00051DFF"/>
    <w:rsid w:val="000607A7"/>
    <w:rsid w:val="00064D57"/>
    <w:rsid w:val="00070DF0"/>
    <w:rsid w:val="00072391"/>
    <w:rsid w:val="00072477"/>
    <w:rsid w:val="00074431"/>
    <w:rsid w:val="00075794"/>
    <w:rsid w:val="0008483D"/>
    <w:rsid w:val="00086EE1"/>
    <w:rsid w:val="000873BD"/>
    <w:rsid w:val="00094568"/>
    <w:rsid w:val="00095BBF"/>
    <w:rsid w:val="0009799C"/>
    <w:rsid w:val="000A3297"/>
    <w:rsid w:val="000A4AA0"/>
    <w:rsid w:val="000B3264"/>
    <w:rsid w:val="000D082C"/>
    <w:rsid w:val="000D1164"/>
    <w:rsid w:val="000D387D"/>
    <w:rsid w:val="000D42F3"/>
    <w:rsid w:val="000D6D21"/>
    <w:rsid w:val="000D78E6"/>
    <w:rsid w:val="000E4332"/>
    <w:rsid w:val="000F0CE9"/>
    <w:rsid w:val="000F1FDD"/>
    <w:rsid w:val="000F353A"/>
    <w:rsid w:val="0010080E"/>
    <w:rsid w:val="001059A0"/>
    <w:rsid w:val="001059E5"/>
    <w:rsid w:val="001074AF"/>
    <w:rsid w:val="00130895"/>
    <w:rsid w:val="0013234E"/>
    <w:rsid w:val="001350FC"/>
    <w:rsid w:val="0014166C"/>
    <w:rsid w:val="001437FC"/>
    <w:rsid w:val="001534AF"/>
    <w:rsid w:val="001676FE"/>
    <w:rsid w:val="00175730"/>
    <w:rsid w:val="00177B29"/>
    <w:rsid w:val="00177C0E"/>
    <w:rsid w:val="00182909"/>
    <w:rsid w:val="001859C9"/>
    <w:rsid w:val="001923B5"/>
    <w:rsid w:val="00194DE5"/>
    <w:rsid w:val="001979AC"/>
    <w:rsid w:val="001A4290"/>
    <w:rsid w:val="001B2FEB"/>
    <w:rsid w:val="001B33DB"/>
    <w:rsid w:val="001C3C9D"/>
    <w:rsid w:val="001C5BF3"/>
    <w:rsid w:val="001C64EB"/>
    <w:rsid w:val="001D02F1"/>
    <w:rsid w:val="001D3DD4"/>
    <w:rsid w:val="001E11BC"/>
    <w:rsid w:val="00205B6B"/>
    <w:rsid w:val="00210118"/>
    <w:rsid w:val="00210354"/>
    <w:rsid w:val="00217324"/>
    <w:rsid w:val="00223A71"/>
    <w:rsid w:val="002402C6"/>
    <w:rsid w:val="00240419"/>
    <w:rsid w:val="002465AC"/>
    <w:rsid w:val="0025473C"/>
    <w:rsid w:val="00257CDA"/>
    <w:rsid w:val="00257FF0"/>
    <w:rsid w:val="00267E8F"/>
    <w:rsid w:val="00273B5D"/>
    <w:rsid w:val="00283892"/>
    <w:rsid w:val="002957C1"/>
    <w:rsid w:val="002A2DA2"/>
    <w:rsid w:val="002A671E"/>
    <w:rsid w:val="002B05EF"/>
    <w:rsid w:val="002B0F42"/>
    <w:rsid w:val="002B2C8C"/>
    <w:rsid w:val="002C5865"/>
    <w:rsid w:val="002C6369"/>
    <w:rsid w:val="002C7B6B"/>
    <w:rsid w:val="002D0E25"/>
    <w:rsid w:val="002D1A4E"/>
    <w:rsid w:val="002E5A12"/>
    <w:rsid w:val="002F01BC"/>
    <w:rsid w:val="00300827"/>
    <w:rsid w:val="00302527"/>
    <w:rsid w:val="003044DC"/>
    <w:rsid w:val="00305232"/>
    <w:rsid w:val="003069BC"/>
    <w:rsid w:val="003135A0"/>
    <w:rsid w:val="00320194"/>
    <w:rsid w:val="003252B5"/>
    <w:rsid w:val="00327CE3"/>
    <w:rsid w:val="0034636E"/>
    <w:rsid w:val="00347B0F"/>
    <w:rsid w:val="0036040F"/>
    <w:rsid w:val="00366FBF"/>
    <w:rsid w:val="003A1FE1"/>
    <w:rsid w:val="003A5C39"/>
    <w:rsid w:val="003C0E72"/>
    <w:rsid w:val="003C24BE"/>
    <w:rsid w:val="003C2F19"/>
    <w:rsid w:val="003C3E93"/>
    <w:rsid w:val="003D1440"/>
    <w:rsid w:val="003D4C30"/>
    <w:rsid w:val="003D6C32"/>
    <w:rsid w:val="003E6C11"/>
    <w:rsid w:val="003F1058"/>
    <w:rsid w:val="003F14FB"/>
    <w:rsid w:val="003F222A"/>
    <w:rsid w:val="004142B0"/>
    <w:rsid w:val="00417858"/>
    <w:rsid w:val="00426BB2"/>
    <w:rsid w:val="00432BD3"/>
    <w:rsid w:val="00433DCA"/>
    <w:rsid w:val="00440C5B"/>
    <w:rsid w:val="00442F99"/>
    <w:rsid w:val="004433A4"/>
    <w:rsid w:val="004435EC"/>
    <w:rsid w:val="00453502"/>
    <w:rsid w:val="00456F85"/>
    <w:rsid w:val="00457987"/>
    <w:rsid w:val="00471D6F"/>
    <w:rsid w:val="004832B5"/>
    <w:rsid w:val="00485B44"/>
    <w:rsid w:val="00487386"/>
    <w:rsid w:val="004925AF"/>
    <w:rsid w:val="00496DC8"/>
    <w:rsid w:val="004B03D5"/>
    <w:rsid w:val="004B1A00"/>
    <w:rsid w:val="004B73F6"/>
    <w:rsid w:val="004B7A40"/>
    <w:rsid w:val="004C01E3"/>
    <w:rsid w:val="004C16A6"/>
    <w:rsid w:val="004C52C5"/>
    <w:rsid w:val="004C65D7"/>
    <w:rsid w:val="004E27BB"/>
    <w:rsid w:val="004E6840"/>
    <w:rsid w:val="004F4F6F"/>
    <w:rsid w:val="00500180"/>
    <w:rsid w:val="005005FA"/>
    <w:rsid w:val="00504D8F"/>
    <w:rsid w:val="005062D3"/>
    <w:rsid w:val="005151BC"/>
    <w:rsid w:val="00516691"/>
    <w:rsid w:val="005179A4"/>
    <w:rsid w:val="00525169"/>
    <w:rsid w:val="00530782"/>
    <w:rsid w:val="00540A68"/>
    <w:rsid w:val="0054303F"/>
    <w:rsid w:val="00554AE8"/>
    <w:rsid w:val="00562573"/>
    <w:rsid w:val="00574436"/>
    <w:rsid w:val="00577B25"/>
    <w:rsid w:val="00582D42"/>
    <w:rsid w:val="00585B54"/>
    <w:rsid w:val="00587592"/>
    <w:rsid w:val="005A1BEA"/>
    <w:rsid w:val="005A2E53"/>
    <w:rsid w:val="005A58BF"/>
    <w:rsid w:val="005B2649"/>
    <w:rsid w:val="005B69FC"/>
    <w:rsid w:val="005E00E3"/>
    <w:rsid w:val="005E04B3"/>
    <w:rsid w:val="005E16E9"/>
    <w:rsid w:val="005E6B40"/>
    <w:rsid w:val="00612E12"/>
    <w:rsid w:val="00616E29"/>
    <w:rsid w:val="00621AD5"/>
    <w:rsid w:val="0062423C"/>
    <w:rsid w:val="00634255"/>
    <w:rsid w:val="00637D11"/>
    <w:rsid w:val="00640257"/>
    <w:rsid w:val="00640940"/>
    <w:rsid w:val="0064125D"/>
    <w:rsid w:val="006432ED"/>
    <w:rsid w:val="00650308"/>
    <w:rsid w:val="0065669C"/>
    <w:rsid w:val="00660D77"/>
    <w:rsid w:val="00665203"/>
    <w:rsid w:val="0066773A"/>
    <w:rsid w:val="00667D02"/>
    <w:rsid w:val="00674D5F"/>
    <w:rsid w:val="00677F0C"/>
    <w:rsid w:val="006845A7"/>
    <w:rsid w:val="0068534D"/>
    <w:rsid w:val="0068540C"/>
    <w:rsid w:val="00692AD7"/>
    <w:rsid w:val="0069310B"/>
    <w:rsid w:val="006A0C27"/>
    <w:rsid w:val="006A3A5E"/>
    <w:rsid w:val="006C437A"/>
    <w:rsid w:val="006D09B9"/>
    <w:rsid w:val="006E4A83"/>
    <w:rsid w:val="006F0837"/>
    <w:rsid w:val="006F7A63"/>
    <w:rsid w:val="00707341"/>
    <w:rsid w:val="00711621"/>
    <w:rsid w:val="0071225B"/>
    <w:rsid w:val="007158A5"/>
    <w:rsid w:val="00716C9B"/>
    <w:rsid w:val="0072067B"/>
    <w:rsid w:val="00732652"/>
    <w:rsid w:val="00736E65"/>
    <w:rsid w:val="00741834"/>
    <w:rsid w:val="007420B6"/>
    <w:rsid w:val="007458C4"/>
    <w:rsid w:val="00751989"/>
    <w:rsid w:val="00752124"/>
    <w:rsid w:val="00761B34"/>
    <w:rsid w:val="00763FCA"/>
    <w:rsid w:val="00765905"/>
    <w:rsid w:val="007746A1"/>
    <w:rsid w:val="00786E7F"/>
    <w:rsid w:val="007930C3"/>
    <w:rsid w:val="007A0836"/>
    <w:rsid w:val="007A348E"/>
    <w:rsid w:val="007A37C6"/>
    <w:rsid w:val="007A4869"/>
    <w:rsid w:val="007A7073"/>
    <w:rsid w:val="007B6BA9"/>
    <w:rsid w:val="007C1FEC"/>
    <w:rsid w:val="007C7938"/>
    <w:rsid w:val="007D4AF4"/>
    <w:rsid w:val="007F31DD"/>
    <w:rsid w:val="007F4D6F"/>
    <w:rsid w:val="008108D7"/>
    <w:rsid w:val="00817A02"/>
    <w:rsid w:val="008309C9"/>
    <w:rsid w:val="0083288D"/>
    <w:rsid w:val="00834FA1"/>
    <w:rsid w:val="00835659"/>
    <w:rsid w:val="00847B6A"/>
    <w:rsid w:val="008502E3"/>
    <w:rsid w:val="00852B66"/>
    <w:rsid w:val="008567EB"/>
    <w:rsid w:val="00864184"/>
    <w:rsid w:val="00894C9E"/>
    <w:rsid w:val="008B04CD"/>
    <w:rsid w:val="008B2769"/>
    <w:rsid w:val="008B3620"/>
    <w:rsid w:val="008C0EA7"/>
    <w:rsid w:val="008C24E9"/>
    <w:rsid w:val="008D2C06"/>
    <w:rsid w:val="008D2EC8"/>
    <w:rsid w:val="008D6780"/>
    <w:rsid w:val="008E6999"/>
    <w:rsid w:val="008F24B2"/>
    <w:rsid w:val="008F416B"/>
    <w:rsid w:val="00901B7E"/>
    <w:rsid w:val="00904350"/>
    <w:rsid w:val="009053BF"/>
    <w:rsid w:val="0092017E"/>
    <w:rsid w:val="009604A2"/>
    <w:rsid w:val="00961A60"/>
    <w:rsid w:val="00961E76"/>
    <w:rsid w:val="00961F46"/>
    <w:rsid w:val="00965396"/>
    <w:rsid w:val="009729EC"/>
    <w:rsid w:val="00976E05"/>
    <w:rsid w:val="009851AE"/>
    <w:rsid w:val="0098764B"/>
    <w:rsid w:val="009910E5"/>
    <w:rsid w:val="009947AD"/>
    <w:rsid w:val="009977EF"/>
    <w:rsid w:val="009A0113"/>
    <w:rsid w:val="009B1AF9"/>
    <w:rsid w:val="009C2B12"/>
    <w:rsid w:val="009C4044"/>
    <w:rsid w:val="009D174D"/>
    <w:rsid w:val="009D7C5A"/>
    <w:rsid w:val="009F71B1"/>
    <w:rsid w:val="009F768E"/>
    <w:rsid w:val="00A001B0"/>
    <w:rsid w:val="00A06165"/>
    <w:rsid w:val="00A06C58"/>
    <w:rsid w:val="00A1098F"/>
    <w:rsid w:val="00A1356F"/>
    <w:rsid w:val="00A1721B"/>
    <w:rsid w:val="00A217E7"/>
    <w:rsid w:val="00A23DCF"/>
    <w:rsid w:val="00A32BAD"/>
    <w:rsid w:val="00A33697"/>
    <w:rsid w:val="00A3511B"/>
    <w:rsid w:val="00A42E0F"/>
    <w:rsid w:val="00A479B4"/>
    <w:rsid w:val="00A56A3F"/>
    <w:rsid w:val="00A57EC9"/>
    <w:rsid w:val="00A6160B"/>
    <w:rsid w:val="00A64E5D"/>
    <w:rsid w:val="00A65C41"/>
    <w:rsid w:val="00A72AB4"/>
    <w:rsid w:val="00A745E5"/>
    <w:rsid w:val="00A837B8"/>
    <w:rsid w:val="00A90960"/>
    <w:rsid w:val="00A92B28"/>
    <w:rsid w:val="00A95DA9"/>
    <w:rsid w:val="00AA4873"/>
    <w:rsid w:val="00AB5D5F"/>
    <w:rsid w:val="00AB7E0F"/>
    <w:rsid w:val="00AC16CB"/>
    <w:rsid w:val="00AC43C8"/>
    <w:rsid w:val="00AC7DEF"/>
    <w:rsid w:val="00AD5B01"/>
    <w:rsid w:val="00AE6E43"/>
    <w:rsid w:val="00AF13DD"/>
    <w:rsid w:val="00AF1C55"/>
    <w:rsid w:val="00AF4B0B"/>
    <w:rsid w:val="00AF4D6E"/>
    <w:rsid w:val="00AF5C06"/>
    <w:rsid w:val="00B219A7"/>
    <w:rsid w:val="00B25EFD"/>
    <w:rsid w:val="00B26F7D"/>
    <w:rsid w:val="00B30052"/>
    <w:rsid w:val="00B41676"/>
    <w:rsid w:val="00B42490"/>
    <w:rsid w:val="00B46CA4"/>
    <w:rsid w:val="00B4719A"/>
    <w:rsid w:val="00B54C60"/>
    <w:rsid w:val="00B62B10"/>
    <w:rsid w:val="00B62BB3"/>
    <w:rsid w:val="00B717B6"/>
    <w:rsid w:val="00B764FC"/>
    <w:rsid w:val="00B83668"/>
    <w:rsid w:val="00B901CD"/>
    <w:rsid w:val="00BB2C3C"/>
    <w:rsid w:val="00BB3AF5"/>
    <w:rsid w:val="00BD1AC5"/>
    <w:rsid w:val="00BE1CE9"/>
    <w:rsid w:val="00BE7597"/>
    <w:rsid w:val="00BF52BE"/>
    <w:rsid w:val="00BF594E"/>
    <w:rsid w:val="00C20272"/>
    <w:rsid w:val="00C23C4C"/>
    <w:rsid w:val="00C27EFF"/>
    <w:rsid w:val="00C35123"/>
    <w:rsid w:val="00C41E77"/>
    <w:rsid w:val="00C42CF3"/>
    <w:rsid w:val="00C719D5"/>
    <w:rsid w:val="00C73BF2"/>
    <w:rsid w:val="00C741C6"/>
    <w:rsid w:val="00C80C61"/>
    <w:rsid w:val="00C84605"/>
    <w:rsid w:val="00C85A62"/>
    <w:rsid w:val="00C870F2"/>
    <w:rsid w:val="00C97439"/>
    <w:rsid w:val="00CA06AD"/>
    <w:rsid w:val="00CA14E8"/>
    <w:rsid w:val="00CA734B"/>
    <w:rsid w:val="00CD27FA"/>
    <w:rsid w:val="00CD3E07"/>
    <w:rsid w:val="00CF4E02"/>
    <w:rsid w:val="00CF5B11"/>
    <w:rsid w:val="00D11806"/>
    <w:rsid w:val="00D14E79"/>
    <w:rsid w:val="00D208AD"/>
    <w:rsid w:val="00D24899"/>
    <w:rsid w:val="00D34C40"/>
    <w:rsid w:val="00D36C3B"/>
    <w:rsid w:val="00D52963"/>
    <w:rsid w:val="00D57EB1"/>
    <w:rsid w:val="00D727D3"/>
    <w:rsid w:val="00D74C86"/>
    <w:rsid w:val="00D757FF"/>
    <w:rsid w:val="00D800BA"/>
    <w:rsid w:val="00D93020"/>
    <w:rsid w:val="00D95AEA"/>
    <w:rsid w:val="00D9763A"/>
    <w:rsid w:val="00DC4F88"/>
    <w:rsid w:val="00DD1250"/>
    <w:rsid w:val="00DD48B3"/>
    <w:rsid w:val="00DE1CA3"/>
    <w:rsid w:val="00DE2E5E"/>
    <w:rsid w:val="00DE347D"/>
    <w:rsid w:val="00E05E75"/>
    <w:rsid w:val="00E0775D"/>
    <w:rsid w:val="00E22FC7"/>
    <w:rsid w:val="00E3370F"/>
    <w:rsid w:val="00E36982"/>
    <w:rsid w:val="00E40B8D"/>
    <w:rsid w:val="00E4395B"/>
    <w:rsid w:val="00E6319C"/>
    <w:rsid w:val="00E634D8"/>
    <w:rsid w:val="00E63770"/>
    <w:rsid w:val="00E661EF"/>
    <w:rsid w:val="00E67F75"/>
    <w:rsid w:val="00E72550"/>
    <w:rsid w:val="00E747EA"/>
    <w:rsid w:val="00E816B3"/>
    <w:rsid w:val="00E83F39"/>
    <w:rsid w:val="00E914EB"/>
    <w:rsid w:val="00E91951"/>
    <w:rsid w:val="00E95B5E"/>
    <w:rsid w:val="00E9711F"/>
    <w:rsid w:val="00EA0906"/>
    <w:rsid w:val="00EA2EA7"/>
    <w:rsid w:val="00EA5526"/>
    <w:rsid w:val="00EB3D7A"/>
    <w:rsid w:val="00EB7BE4"/>
    <w:rsid w:val="00EC0A31"/>
    <w:rsid w:val="00ED32FD"/>
    <w:rsid w:val="00EF21FC"/>
    <w:rsid w:val="00EF4732"/>
    <w:rsid w:val="00EF4957"/>
    <w:rsid w:val="00F04D43"/>
    <w:rsid w:val="00F1357F"/>
    <w:rsid w:val="00F1564F"/>
    <w:rsid w:val="00F20D6D"/>
    <w:rsid w:val="00F5116C"/>
    <w:rsid w:val="00F5644B"/>
    <w:rsid w:val="00F71020"/>
    <w:rsid w:val="00F921C5"/>
    <w:rsid w:val="00F939E7"/>
    <w:rsid w:val="00FA6FBA"/>
    <w:rsid w:val="00FC5B11"/>
    <w:rsid w:val="00FC7425"/>
    <w:rsid w:val="00FE2CDA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utoRedefine/>
    <w:qFormat/>
    <w:pPr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tabs>
        <w:tab w:val="clear" w:pos="2640"/>
        <w:tab w:val="left" w:pos="720"/>
        <w:tab w:val="num" w:pos="1222"/>
        <w:tab w:val="left" w:pos="3969"/>
      </w:tabs>
      <w:spacing w:before="120" w:after="40"/>
      <w:ind w:left="142"/>
      <w:outlineLvl w:val="1"/>
    </w:pPr>
    <w:rPr>
      <w:bCs/>
      <w:sz w:val="22"/>
      <w:u w:val="single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69310B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E816B3"/>
    <w:pPr>
      <w:tabs>
        <w:tab w:val="left" w:pos="1072"/>
        <w:tab w:val="left" w:pos="2041"/>
        <w:tab w:val="left" w:pos="3969"/>
        <w:tab w:val="decimal" w:pos="7371"/>
      </w:tabs>
      <w:spacing w:before="40" w:after="40"/>
      <w:ind w:left="1077" w:hanging="357"/>
    </w:pPr>
    <w:rPr>
      <w:rFonts w:eastAsia="Arial Unicode MS" w:cs="Arial Unicode MS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F52BE"/>
    <w:pPr>
      <w:numPr>
        <w:numId w:val="2"/>
      </w:numPr>
    </w:pPr>
  </w:style>
  <w:style w:type="paragraph" w:styleId="Nzev">
    <w:name w:val="Title"/>
    <w:basedOn w:val="Normln"/>
    <w:link w:val="NzevChar"/>
    <w:autoRedefine/>
    <w:uiPriority w:val="99"/>
    <w:qFormat/>
    <w:rsid w:val="00C42CF3"/>
    <w:pPr>
      <w:spacing w:before="400" w:after="200"/>
      <w:jc w:val="center"/>
    </w:pPr>
    <w:rPr>
      <w:b/>
      <w:caps/>
      <w:sz w:val="28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pPr>
      <w:tabs>
        <w:tab w:val="decimal" w:pos="1701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C42CF3"/>
    <w:rPr>
      <w:rFonts w:ascii="Arial" w:hAnsi="Arial"/>
      <w:b/>
      <w:caps/>
      <w:sz w:val="28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69310B"/>
    <w:rPr>
      <w:rFonts w:ascii="Arial" w:eastAsia="Arial Unicode MS" w:hAnsi="Arial" w:cs="Arial Unicode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utoRedefine/>
    <w:qFormat/>
    <w:pPr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tabs>
        <w:tab w:val="clear" w:pos="2640"/>
        <w:tab w:val="left" w:pos="720"/>
        <w:tab w:val="num" w:pos="1222"/>
        <w:tab w:val="left" w:pos="3969"/>
      </w:tabs>
      <w:spacing w:before="120" w:after="40"/>
      <w:ind w:left="142"/>
      <w:outlineLvl w:val="1"/>
    </w:pPr>
    <w:rPr>
      <w:bCs/>
      <w:sz w:val="22"/>
      <w:u w:val="single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69310B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E816B3"/>
    <w:pPr>
      <w:tabs>
        <w:tab w:val="left" w:pos="1072"/>
        <w:tab w:val="left" w:pos="2041"/>
        <w:tab w:val="left" w:pos="3969"/>
        <w:tab w:val="decimal" w:pos="7371"/>
      </w:tabs>
      <w:spacing w:before="40" w:after="40"/>
      <w:ind w:left="1077" w:hanging="357"/>
    </w:pPr>
    <w:rPr>
      <w:rFonts w:eastAsia="Arial Unicode MS" w:cs="Arial Unicode MS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F52BE"/>
    <w:pPr>
      <w:numPr>
        <w:numId w:val="2"/>
      </w:numPr>
    </w:pPr>
  </w:style>
  <w:style w:type="paragraph" w:styleId="Nzev">
    <w:name w:val="Title"/>
    <w:basedOn w:val="Normln"/>
    <w:link w:val="NzevChar"/>
    <w:autoRedefine/>
    <w:uiPriority w:val="99"/>
    <w:qFormat/>
    <w:rsid w:val="00C42CF3"/>
    <w:pPr>
      <w:spacing w:before="400" w:after="200"/>
      <w:jc w:val="center"/>
    </w:pPr>
    <w:rPr>
      <w:b/>
      <w:caps/>
      <w:sz w:val="28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pPr>
      <w:tabs>
        <w:tab w:val="decimal" w:pos="1701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C42CF3"/>
    <w:rPr>
      <w:rFonts w:ascii="Arial" w:hAnsi="Arial"/>
      <w:b/>
      <w:caps/>
      <w:sz w:val="28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69310B"/>
    <w:rPr>
      <w:rFonts w:ascii="Arial" w:eastAsia="Arial Unicode MS" w:hAnsi="Arial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C3A42-5283-4A57-B6C0-0689DE276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</Template>
  <TotalTime>305</TotalTime>
  <Pages>12</Pages>
  <Words>5641</Words>
  <Characters>33288</Characters>
  <Application>Microsoft Office Word</Application>
  <DocSecurity>0</DocSecurity>
  <Lines>277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38852</CharactersWithSpaces>
  <SharedDoc>false</SharedDoc>
  <HLinks>
    <vt:vector size="18" baseType="variant">
      <vt:variant>
        <vt:i4>7012472</vt:i4>
      </vt:variant>
      <vt:variant>
        <vt:i4>60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57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4128887</vt:i4>
      </vt:variant>
      <vt:variant>
        <vt:i4>39</vt:i4>
      </vt:variant>
      <vt:variant>
        <vt:i4>0</vt:i4>
      </vt:variant>
      <vt:variant>
        <vt:i4>5</vt:i4>
      </vt:variant>
      <vt:variant>
        <vt:lpwstr>http://www.jdtm-zk.cz/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Hečová Petra, Ing</cp:lastModifiedBy>
  <cp:revision>17</cp:revision>
  <cp:lastPrinted>2020-09-21T06:39:00Z</cp:lastPrinted>
  <dcterms:created xsi:type="dcterms:W3CDTF">2020-08-13T13:05:00Z</dcterms:created>
  <dcterms:modified xsi:type="dcterms:W3CDTF">2020-09-21T06:39:00Z</dcterms:modified>
</cp:coreProperties>
</file>